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6F" w:rsidRDefault="00E0236F" w:rsidP="00E0236F">
      <w:pPr>
        <w:spacing w:line="360" w:lineRule="auto"/>
        <w:jc w:val="center"/>
        <w:rPr>
          <w:rFonts w:ascii="宋体" w:hAnsi="宋体"/>
          <w:b/>
          <w:color w:val="000000"/>
          <w:sz w:val="32"/>
          <w:szCs w:val="32"/>
        </w:rPr>
      </w:pPr>
      <w:r>
        <w:rPr>
          <w:rFonts w:ascii="宋体" w:hAnsi="宋体" w:hint="eastAsia"/>
          <w:b/>
          <w:color w:val="000000"/>
          <w:sz w:val="32"/>
          <w:szCs w:val="32"/>
        </w:rPr>
        <w:t>各部门档案材料归档范围</w:t>
      </w:r>
    </w:p>
    <w:p w:rsidR="00E0236F" w:rsidRDefault="00E0236F" w:rsidP="00E0236F">
      <w:pPr>
        <w:spacing w:line="360" w:lineRule="auto"/>
        <w:jc w:val="center"/>
        <w:rPr>
          <w:rFonts w:ascii="宋体" w:hAnsi="宋体"/>
          <w:b/>
          <w:color w:val="000000"/>
          <w:sz w:val="24"/>
        </w:rPr>
      </w:pPr>
      <w:r>
        <w:rPr>
          <w:rFonts w:ascii="宋体" w:hAnsi="宋体" w:hint="eastAsia"/>
          <w:b/>
          <w:color w:val="000000"/>
          <w:sz w:val="24"/>
        </w:rPr>
        <w:t>目  录</w:t>
      </w:r>
    </w:p>
    <w:p w:rsidR="00E0236F" w:rsidRDefault="00E0236F" w:rsidP="00E0236F">
      <w:pPr>
        <w:spacing w:line="360" w:lineRule="auto"/>
        <w:rPr>
          <w:rFonts w:ascii="宋体" w:hAnsi="宋体"/>
          <w:b/>
          <w:color w:val="000000"/>
          <w:sz w:val="24"/>
        </w:rPr>
      </w:pPr>
    </w:p>
    <w:p w:rsidR="00E0236F" w:rsidRDefault="00E0236F" w:rsidP="00E0236F">
      <w:pPr>
        <w:spacing w:line="360" w:lineRule="auto"/>
        <w:rPr>
          <w:rFonts w:ascii="宋体" w:hAnsi="宋体"/>
          <w:color w:val="000000"/>
          <w:sz w:val="24"/>
        </w:rPr>
      </w:pPr>
      <w:r>
        <w:rPr>
          <w:rFonts w:ascii="宋体" w:hAnsi="宋体" w:hint="eastAsia"/>
          <w:color w:val="000000"/>
          <w:sz w:val="24"/>
        </w:rPr>
        <w:t>一、党委办公室（含保密委员会办公室）应归档材料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二、党委组织部(含党校)应归档材料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三、党委宣传部、党委统战部（合署）应归档材料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四、党委学生工作部、学生工作处（合署）应归档材料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五、纪委办、监察处（合署）公室应归档材料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六、校长办公室应归档材料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七、人事处（含教师发展中心、离退休工作办公室）应归档材料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八、教务处应归档材料</w:t>
      </w:r>
    </w:p>
    <w:p w:rsidR="00E0236F" w:rsidRDefault="00E0236F" w:rsidP="00E0236F">
      <w:pPr>
        <w:adjustRightInd w:val="0"/>
        <w:snapToGrid w:val="0"/>
        <w:spacing w:line="360" w:lineRule="auto"/>
        <w:rPr>
          <w:rFonts w:ascii="宋体" w:hAnsi="宋体"/>
          <w:color w:val="000000"/>
          <w:sz w:val="24"/>
        </w:rPr>
      </w:pPr>
      <w:r>
        <w:rPr>
          <w:rFonts w:ascii="宋体" w:hAnsi="宋体" w:hint="eastAsia"/>
          <w:color w:val="000000"/>
          <w:sz w:val="24"/>
        </w:rPr>
        <w:t>九、科研处应归档材料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十、财务处应归档材料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十一、审计处应归档材料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十二、招生与就业工作处（含就业研究院）应归档材料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十三、国际交流与合作中心处、港澳台事务办公室（合署）应归档材料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十四、党委武装部、保卫处（合署）应归档材料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十五、发展规划处应归档材料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十六、校友工作办公室（与教育发展基金会合署；含校友会）应归档材料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十七、后勤服务中心应归档材料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十八、基建管理处应归档材料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十九、资产后勤管理处应归档材料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二十、招标与采购中心应归档材料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二十一、工会（含工会办公室、计划生育办公室）应归档材料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二十二、团委应归档材料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二十三、肇庆校区应归档材料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二十四、继续教育学院应归档材料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二十五、实验教学中心应归档材料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二十六、教育技术与网络管理中心应归档材料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lastRenderedPageBreak/>
        <w:t>二十七、图书馆应归档材料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二十八、广州货币金融博物馆应归档材料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二十九、华南创新金融研究院（与《金融经济学研究》编辑部合署；含华南金融研究所）应归档材料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三十、档案馆应归档案</w:t>
      </w:r>
    </w:p>
    <w:p w:rsidR="00E0236F" w:rsidRDefault="00E0236F" w:rsidP="00E0236F">
      <w:pPr>
        <w:spacing w:line="360" w:lineRule="auto"/>
        <w:rPr>
          <w:rFonts w:ascii="宋体" w:hAnsi="宋体"/>
          <w:color w:val="000000"/>
          <w:sz w:val="24"/>
        </w:rPr>
      </w:pPr>
      <w:r>
        <w:rPr>
          <w:rFonts w:ascii="宋体" w:hAnsi="宋体" w:hint="eastAsia"/>
          <w:color w:val="000000"/>
          <w:sz w:val="24"/>
        </w:rPr>
        <w:t>三十一、科技金融重点实验室应归档材料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三十二、教学质量监控与评估中心（含教学督导室）应归档材料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三十三、广金-诺丁汉教育合作中心（与广金-诺丁汉高级金融研究院合署）</w:t>
      </w:r>
    </w:p>
    <w:p w:rsidR="00E0236F" w:rsidRDefault="00E0236F" w:rsidP="00E0236F">
      <w:pPr>
        <w:spacing w:line="360" w:lineRule="auto"/>
        <w:rPr>
          <w:rFonts w:ascii="宋体" w:hAnsi="宋体"/>
          <w:color w:val="000000"/>
          <w:sz w:val="24"/>
        </w:rPr>
      </w:pPr>
      <w:r>
        <w:rPr>
          <w:rFonts w:ascii="宋体" w:hAnsi="宋体" w:hint="eastAsia"/>
          <w:color w:val="000000"/>
          <w:sz w:val="24"/>
        </w:rPr>
        <w:t>三十四、各二级学院(部)应归档材料</w:t>
      </w:r>
    </w:p>
    <w:p w:rsidR="00E0236F" w:rsidRDefault="00E0236F" w:rsidP="00E0236F">
      <w:pPr>
        <w:spacing w:line="360" w:lineRule="auto"/>
        <w:rPr>
          <w:rFonts w:ascii="宋体" w:hAnsi="宋体"/>
          <w:color w:val="000000"/>
          <w:sz w:val="24"/>
        </w:rPr>
      </w:pPr>
      <w:r>
        <w:rPr>
          <w:rFonts w:ascii="宋体" w:hAnsi="宋体" w:hint="eastAsia"/>
          <w:color w:val="000000"/>
          <w:sz w:val="24"/>
        </w:rPr>
        <w:t>(金融与投资学院、会计学院、保险学院、经济贸易学院、信用管理学院、工商管理学院、互联网金融与信息工程学院、外国语言与文化学院、法学院、财经与新媒体学院、金融数学与统计学院、公共管理学院、创业教育学院、马克思主义学院、体育教学部)</w:t>
      </w:r>
    </w:p>
    <w:p w:rsidR="00E0236F" w:rsidRDefault="00E0236F" w:rsidP="00E0236F">
      <w:pPr>
        <w:spacing w:line="360" w:lineRule="auto"/>
        <w:rPr>
          <w:rFonts w:ascii="宋体" w:hAnsi="宋体"/>
          <w:color w:val="000000"/>
          <w:sz w:val="24"/>
        </w:rPr>
      </w:pPr>
      <w:r>
        <w:rPr>
          <w:rFonts w:ascii="宋体" w:hAnsi="宋体" w:hint="eastAsia"/>
          <w:color w:val="000000"/>
          <w:sz w:val="24"/>
        </w:rPr>
        <w:t>三十五、科研与教辅党总支、机关党总支、后勤党总支、离退休党总支应归档材料</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r>
        <w:rPr>
          <w:rFonts w:ascii="宋体" w:hAnsi="宋体" w:hint="eastAsia"/>
          <w:color w:val="000000"/>
          <w:sz w:val="24"/>
        </w:rPr>
        <w:t>附件一、实物档案归档范围(所有部门)</w:t>
      </w:r>
    </w:p>
    <w:p w:rsidR="00E0236F" w:rsidRDefault="00E0236F" w:rsidP="00E0236F">
      <w:pPr>
        <w:spacing w:line="360" w:lineRule="auto"/>
        <w:rPr>
          <w:rFonts w:ascii="宋体" w:hAnsi="宋体"/>
          <w:color w:val="000000"/>
          <w:sz w:val="24"/>
        </w:rPr>
      </w:pPr>
      <w:r>
        <w:rPr>
          <w:rFonts w:ascii="宋体" w:hAnsi="宋体" w:hint="eastAsia"/>
          <w:color w:val="000000"/>
          <w:sz w:val="24"/>
        </w:rPr>
        <w:t>附件二、像片档案归档范围(所有部门)</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lastRenderedPageBreak/>
        <w:t>一、党委办公室（含保密委员会办公室）应归档材料(同时应配套电子文档)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1、上级针对本校有关党的建设指示、决定、通知、简报等的文件材料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2、党代会文件材料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3、党委会（党委扩大会）、领导班子民主生活会、总支（支部）书记会、党委主持的有关会议记录、纪要、决议及会议讨论的文件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4、党委工作计划、报告（包括调查报告）、总结（包括经验总结）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5、党委发布的决定、办法、指示、批转、通报和通知</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6、以党委名义召开的工作会议、专业会议和现场会议文件材料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7、校党委和上级党委调研、检查巡视学校工作形成的文件材料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8、党委负责同志出席上级或下级会议的发言稿、报告</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9、党委工作简报、党委工作大事记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10、党群系统印章启用、停用的文件材料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11、党群系统各种统计材料、基层报表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12、党委各部(委)报党委的工作计划、总结、报告、请示及批复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13、党委保密、秘书工作及国家安全小组工作形成的相关文件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14、群众来信、来访及处理材料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16、党委与有关机关联系、协商工作的来往文件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17、党总支、直属支部工作计划、总结、重要报告、经验介绍、调查工作、会议记录和统计表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18、党总支、直属支部党建工作及表彰奖励有关材料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19、其它重要文件材料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二、党委组织部（含党校）应归档材料(同时应配套电子文档)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1、上级针对本校组织工作的指示、决定、通知、简报等文件材料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2、工作计划、总结、请示及批复、调查材料、情况汇报</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3、干部名册、副处级以上干部任免、调动和离休报告、决定批复、通知及公示等（包括上级批准的、要附任免呈报表）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4、党员名册、党组织及党员情况统计报表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5、总支、支部成立、调整和改选报告、审批材料及各总支、支部委员名册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6、关于发展吸收新党员、预备党员转正的公示、名册及取消资格、党员退党的文件材料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7、优秀党员、先进党支部奖励材料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8、党员转移组织关系介绍信存根</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9、党员因公、因私出国保留党籍的审批证明材料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10、组织工作会议文件材料及组织工作大事记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11、干部培养、考核和使用、挂职锻炼的计划、规划、制度、情况汇报、总结等材料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13、关于离休干部政治、生活待遇等有关规定及离休干部工作计划、情况汇报、发挥老干部作用等文件材料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14、群众来信、来访及处理情况材料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15、本校党校工作计划、教学计划安排、总结、学员名册等材料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 xml:space="preserve">三、党委宣传部、党委统战部（合署）应归档材料(同时应配套电子文档) </w:t>
      </w:r>
    </w:p>
    <w:p w:rsidR="00E0236F" w:rsidRDefault="00E0236F" w:rsidP="00E0236F">
      <w:pPr>
        <w:spacing w:line="360" w:lineRule="auto"/>
        <w:rPr>
          <w:rFonts w:ascii="宋体" w:hAnsi="宋体"/>
          <w:b/>
          <w:color w:val="0000FF"/>
          <w:sz w:val="28"/>
          <w:szCs w:val="28"/>
        </w:rPr>
      </w:pPr>
      <w:r>
        <w:rPr>
          <w:rFonts w:ascii="宋体" w:hAnsi="宋体" w:hint="eastAsia"/>
          <w:b/>
          <w:color w:val="0000FF"/>
          <w:sz w:val="28"/>
          <w:szCs w:val="28"/>
        </w:rPr>
        <w:t>党委宣传部应归档材料</w:t>
      </w:r>
    </w:p>
    <w:p w:rsidR="00E0236F" w:rsidRDefault="00E0236F" w:rsidP="00E0236F">
      <w:pPr>
        <w:numPr>
          <w:ilvl w:val="0"/>
          <w:numId w:val="2"/>
        </w:numPr>
        <w:spacing w:line="360" w:lineRule="auto"/>
        <w:rPr>
          <w:rFonts w:ascii="宋体" w:hAnsi="宋体"/>
          <w:b/>
          <w:sz w:val="28"/>
          <w:szCs w:val="28"/>
        </w:rPr>
      </w:pPr>
      <w:r>
        <w:rPr>
          <w:rFonts w:ascii="宋体" w:hAnsi="宋体" w:hint="eastAsia"/>
          <w:b/>
          <w:sz w:val="28"/>
          <w:szCs w:val="28"/>
        </w:rPr>
        <w:t>综合文件</w:t>
      </w:r>
    </w:p>
    <w:p w:rsidR="00E0236F" w:rsidRDefault="00E0236F" w:rsidP="00E0236F">
      <w:pPr>
        <w:spacing w:line="360" w:lineRule="auto"/>
        <w:rPr>
          <w:rFonts w:ascii="宋体" w:hAnsi="宋体"/>
          <w:sz w:val="28"/>
          <w:szCs w:val="28"/>
        </w:rPr>
      </w:pPr>
      <w:r>
        <w:rPr>
          <w:rFonts w:ascii="宋体" w:hAnsi="宋体" w:hint="eastAsia"/>
          <w:sz w:val="28"/>
          <w:szCs w:val="28"/>
        </w:rPr>
        <w:t>1.上级与宣传、统战工作有关的文件</w:t>
      </w:r>
    </w:p>
    <w:p w:rsidR="00E0236F" w:rsidRDefault="00E0236F" w:rsidP="00E0236F">
      <w:pPr>
        <w:spacing w:line="360" w:lineRule="auto"/>
        <w:rPr>
          <w:rFonts w:ascii="宋体" w:hAnsi="宋体"/>
          <w:sz w:val="28"/>
          <w:szCs w:val="28"/>
        </w:rPr>
      </w:pPr>
      <w:r>
        <w:rPr>
          <w:rFonts w:ascii="宋体" w:hAnsi="宋体" w:hint="eastAsia"/>
          <w:sz w:val="28"/>
          <w:szCs w:val="28"/>
        </w:rPr>
        <w:t>2.部门工作要点和工作总结</w:t>
      </w:r>
    </w:p>
    <w:p w:rsidR="00E0236F" w:rsidRDefault="00E0236F" w:rsidP="00E0236F">
      <w:pPr>
        <w:spacing w:line="360" w:lineRule="auto"/>
        <w:rPr>
          <w:rFonts w:ascii="宋体" w:hAnsi="宋体"/>
          <w:sz w:val="28"/>
          <w:szCs w:val="28"/>
        </w:rPr>
      </w:pPr>
      <w:r>
        <w:rPr>
          <w:rFonts w:ascii="宋体" w:hAnsi="宋体" w:hint="eastAsia"/>
          <w:sz w:val="28"/>
          <w:szCs w:val="28"/>
        </w:rPr>
        <w:t>3.专项活动实施方案和总结报告</w:t>
      </w:r>
    </w:p>
    <w:p w:rsidR="00E0236F" w:rsidRDefault="00E0236F" w:rsidP="00E0236F">
      <w:pPr>
        <w:spacing w:line="360" w:lineRule="auto"/>
        <w:rPr>
          <w:rFonts w:ascii="宋体" w:hAnsi="宋体"/>
          <w:sz w:val="28"/>
          <w:szCs w:val="28"/>
        </w:rPr>
      </w:pPr>
      <w:r>
        <w:rPr>
          <w:rFonts w:ascii="宋体" w:hAnsi="宋体" w:hint="eastAsia"/>
          <w:sz w:val="28"/>
          <w:szCs w:val="28"/>
        </w:rPr>
        <w:t>3.新订规章制度</w:t>
      </w:r>
    </w:p>
    <w:p w:rsidR="00E0236F" w:rsidRDefault="00E0236F" w:rsidP="00E0236F">
      <w:pPr>
        <w:spacing w:line="360" w:lineRule="auto"/>
        <w:rPr>
          <w:rFonts w:ascii="宋体" w:hAnsi="宋体"/>
          <w:sz w:val="28"/>
          <w:szCs w:val="28"/>
        </w:rPr>
      </w:pPr>
      <w:r>
        <w:rPr>
          <w:rFonts w:ascii="宋体" w:hAnsi="宋体" w:hint="eastAsia"/>
          <w:sz w:val="28"/>
          <w:szCs w:val="28"/>
        </w:rPr>
        <w:t>4.工作请示与批复</w:t>
      </w:r>
    </w:p>
    <w:p w:rsidR="00E0236F" w:rsidRDefault="00E0236F" w:rsidP="00E0236F">
      <w:pPr>
        <w:spacing w:line="360" w:lineRule="auto"/>
        <w:rPr>
          <w:rFonts w:ascii="宋体" w:hAnsi="宋体"/>
          <w:sz w:val="28"/>
          <w:szCs w:val="28"/>
        </w:rPr>
      </w:pPr>
      <w:r>
        <w:rPr>
          <w:rFonts w:ascii="宋体" w:hAnsi="宋体" w:hint="eastAsia"/>
          <w:sz w:val="28"/>
          <w:szCs w:val="28"/>
        </w:rPr>
        <w:t>5.全校宣传工作会议材料</w:t>
      </w:r>
    </w:p>
    <w:p w:rsidR="00E0236F" w:rsidRDefault="00E0236F" w:rsidP="00E0236F">
      <w:pPr>
        <w:spacing w:line="360" w:lineRule="auto"/>
        <w:rPr>
          <w:rFonts w:ascii="宋体" w:hAnsi="宋体"/>
          <w:sz w:val="28"/>
          <w:szCs w:val="28"/>
        </w:rPr>
      </w:pPr>
      <w:r>
        <w:rPr>
          <w:rFonts w:ascii="宋体" w:hAnsi="宋体" w:hint="eastAsia"/>
          <w:sz w:val="28"/>
          <w:szCs w:val="28"/>
        </w:rPr>
        <w:t>6.学生宣传队伍工作材料</w:t>
      </w:r>
    </w:p>
    <w:p w:rsidR="00E0236F" w:rsidRDefault="00E0236F" w:rsidP="00E0236F">
      <w:pPr>
        <w:spacing w:line="360" w:lineRule="auto"/>
        <w:rPr>
          <w:rFonts w:ascii="宋体" w:hAnsi="宋体"/>
          <w:sz w:val="28"/>
          <w:szCs w:val="28"/>
        </w:rPr>
      </w:pPr>
      <w:r>
        <w:rPr>
          <w:rFonts w:ascii="宋体" w:hAnsi="宋体" w:hint="eastAsia"/>
          <w:sz w:val="28"/>
          <w:szCs w:val="28"/>
        </w:rPr>
        <w:t>7.校报年审材料</w:t>
      </w:r>
    </w:p>
    <w:p w:rsidR="00E0236F" w:rsidRDefault="00E0236F" w:rsidP="00E0236F">
      <w:pPr>
        <w:numPr>
          <w:ilvl w:val="0"/>
          <w:numId w:val="2"/>
        </w:numPr>
        <w:spacing w:line="360" w:lineRule="auto"/>
        <w:rPr>
          <w:rFonts w:ascii="宋体" w:hAnsi="宋体"/>
          <w:b/>
          <w:sz w:val="28"/>
          <w:szCs w:val="28"/>
        </w:rPr>
      </w:pPr>
      <w:r>
        <w:rPr>
          <w:rFonts w:ascii="宋体" w:hAnsi="宋体" w:hint="eastAsia"/>
          <w:b/>
          <w:sz w:val="28"/>
          <w:szCs w:val="28"/>
        </w:rPr>
        <w:t>党委中心组学习材料</w:t>
      </w:r>
    </w:p>
    <w:p w:rsidR="00E0236F" w:rsidRDefault="00E0236F" w:rsidP="00E0236F">
      <w:pPr>
        <w:spacing w:line="360" w:lineRule="auto"/>
        <w:rPr>
          <w:rFonts w:ascii="宋体" w:hAnsi="宋体"/>
          <w:sz w:val="28"/>
          <w:szCs w:val="28"/>
        </w:rPr>
      </w:pPr>
      <w:r>
        <w:rPr>
          <w:rFonts w:ascii="宋体" w:hAnsi="宋体" w:hint="eastAsia"/>
          <w:sz w:val="28"/>
          <w:szCs w:val="28"/>
        </w:rPr>
        <w:t>1.学习通知</w:t>
      </w:r>
    </w:p>
    <w:p w:rsidR="00E0236F" w:rsidRDefault="00E0236F" w:rsidP="00E0236F">
      <w:pPr>
        <w:spacing w:line="360" w:lineRule="auto"/>
        <w:rPr>
          <w:rFonts w:ascii="宋体" w:hAnsi="宋体"/>
          <w:sz w:val="28"/>
          <w:szCs w:val="28"/>
        </w:rPr>
      </w:pPr>
      <w:r>
        <w:rPr>
          <w:rFonts w:ascii="宋体" w:hAnsi="宋体" w:hint="eastAsia"/>
          <w:sz w:val="28"/>
          <w:szCs w:val="28"/>
        </w:rPr>
        <w:t>2.签到表</w:t>
      </w:r>
    </w:p>
    <w:p w:rsidR="00E0236F" w:rsidRDefault="00E0236F" w:rsidP="00E0236F">
      <w:pPr>
        <w:spacing w:line="360" w:lineRule="auto"/>
        <w:rPr>
          <w:rFonts w:ascii="宋体" w:hAnsi="宋体"/>
          <w:sz w:val="28"/>
          <w:szCs w:val="28"/>
        </w:rPr>
      </w:pPr>
      <w:r>
        <w:rPr>
          <w:rFonts w:ascii="宋体" w:hAnsi="宋体" w:hint="eastAsia"/>
          <w:sz w:val="28"/>
          <w:szCs w:val="28"/>
        </w:rPr>
        <w:lastRenderedPageBreak/>
        <w:t>3.会议记录</w:t>
      </w:r>
    </w:p>
    <w:p w:rsidR="00E0236F" w:rsidRDefault="00E0236F" w:rsidP="00E0236F">
      <w:pPr>
        <w:spacing w:line="360" w:lineRule="auto"/>
        <w:rPr>
          <w:rFonts w:ascii="宋体" w:hAnsi="宋体"/>
          <w:sz w:val="28"/>
          <w:szCs w:val="28"/>
        </w:rPr>
      </w:pPr>
      <w:r>
        <w:rPr>
          <w:rFonts w:ascii="宋体" w:hAnsi="宋体" w:hint="eastAsia"/>
          <w:sz w:val="28"/>
          <w:szCs w:val="28"/>
        </w:rPr>
        <w:t>4.理论学习资料选编</w:t>
      </w:r>
    </w:p>
    <w:p w:rsidR="00E0236F" w:rsidRDefault="00E0236F" w:rsidP="00E0236F">
      <w:pPr>
        <w:spacing w:line="360" w:lineRule="auto"/>
        <w:rPr>
          <w:rFonts w:ascii="宋体" w:hAnsi="宋体"/>
          <w:b/>
          <w:sz w:val="28"/>
          <w:szCs w:val="28"/>
        </w:rPr>
      </w:pPr>
      <w:r>
        <w:rPr>
          <w:rFonts w:ascii="宋体" w:hAnsi="宋体" w:hint="eastAsia"/>
          <w:b/>
          <w:sz w:val="28"/>
          <w:szCs w:val="28"/>
        </w:rPr>
        <w:t>（二）内宣材料</w:t>
      </w:r>
    </w:p>
    <w:p w:rsidR="00E0236F" w:rsidRDefault="00E0236F" w:rsidP="00E0236F">
      <w:pPr>
        <w:spacing w:line="360" w:lineRule="auto"/>
        <w:rPr>
          <w:rFonts w:ascii="宋体" w:hAnsi="宋体"/>
          <w:sz w:val="28"/>
          <w:szCs w:val="28"/>
        </w:rPr>
      </w:pPr>
      <w:r>
        <w:rPr>
          <w:rFonts w:ascii="宋体" w:hAnsi="宋体" w:hint="eastAsia"/>
          <w:sz w:val="28"/>
          <w:szCs w:val="28"/>
        </w:rPr>
        <w:t>1.校报装订本（按年度）</w:t>
      </w:r>
    </w:p>
    <w:p w:rsidR="00E0236F" w:rsidRDefault="00E0236F" w:rsidP="00E0236F">
      <w:pPr>
        <w:spacing w:line="360" w:lineRule="auto"/>
        <w:rPr>
          <w:rFonts w:ascii="宋体" w:hAnsi="宋体"/>
          <w:sz w:val="28"/>
          <w:szCs w:val="28"/>
        </w:rPr>
      </w:pPr>
      <w:r>
        <w:rPr>
          <w:rFonts w:ascii="宋体" w:hAnsi="宋体" w:hint="eastAsia"/>
          <w:sz w:val="28"/>
          <w:szCs w:val="28"/>
        </w:rPr>
        <w:t xml:space="preserve">2.网络新闻挂网稿件 </w:t>
      </w:r>
    </w:p>
    <w:p w:rsidR="00E0236F" w:rsidRDefault="00E0236F" w:rsidP="00E0236F">
      <w:pPr>
        <w:spacing w:line="360" w:lineRule="auto"/>
        <w:rPr>
          <w:rFonts w:ascii="宋体" w:hAnsi="宋体"/>
          <w:sz w:val="28"/>
          <w:szCs w:val="28"/>
        </w:rPr>
      </w:pPr>
      <w:r>
        <w:rPr>
          <w:rFonts w:ascii="宋体" w:hAnsi="宋体" w:hint="eastAsia"/>
          <w:sz w:val="28"/>
          <w:szCs w:val="28"/>
        </w:rPr>
        <w:t>3.宣传栏、宣传展板、宣传横幅</w:t>
      </w:r>
    </w:p>
    <w:p w:rsidR="00E0236F" w:rsidRDefault="00E0236F" w:rsidP="00E0236F">
      <w:pPr>
        <w:spacing w:line="360" w:lineRule="auto"/>
        <w:rPr>
          <w:rFonts w:ascii="宋体" w:hAnsi="宋体"/>
          <w:sz w:val="28"/>
          <w:szCs w:val="28"/>
        </w:rPr>
      </w:pPr>
      <w:r>
        <w:rPr>
          <w:rFonts w:ascii="宋体" w:hAnsi="宋体" w:hint="eastAsia"/>
          <w:sz w:val="28"/>
          <w:szCs w:val="28"/>
        </w:rPr>
        <w:t>4.广播稿</w:t>
      </w:r>
    </w:p>
    <w:p w:rsidR="00E0236F" w:rsidRDefault="00E0236F" w:rsidP="00E0236F">
      <w:pPr>
        <w:spacing w:line="360" w:lineRule="auto"/>
        <w:rPr>
          <w:rFonts w:ascii="宋体" w:hAnsi="宋体"/>
          <w:b/>
          <w:sz w:val="28"/>
          <w:szCs w:val="28"/>
        </w:rPr>
      </w:pPr>
      <w:r>
        <w:rPr>
          <w:rFonts w:ascii="宋体" w:hAnsi="宋体" w:hint="eastAsia"/>
          <w:b/>
          <w:sz w:val="28"/>
          <w:szCs w:val="28"/>
        </w:rPr>
        <w:t>（三）外宣材料</w:t>
      </w:r>
    </w:p>
    <w:p w:rsidR="00E0236F" w:rsidRDefault="00E0236F" w:rsidP="00E0236F">
      <w:pPr>
        <w:spacing w:line="360" w:lineRule="auto"/>
        <w:rPr>
          <w:rFonts w:ascii="宋体" w:hAnsi="宋体"/>
          <w:sz w:val="28"/>
          <w:szCs w:val="28"/>
        </w:rPr>
      </w:pPr>
      <w:r>
        <w:rPr>
          <w:rFonts w:ascii="宋体" w:hAnsi="宋体" w:hint="eastAsia"/>
          <w:sz w:val="28"/>
          <w:szCs w:val="28"/>
        </w:rPr>
        <w:t>1.电视台报道刻录盘</w:t>
      </w:r>
    </w:p>
    <w:p w:rsidR="00E0236F" w:rsidRDefault="00E0236F" w:rsidP="00E0236F">
      <w:pPr>
        <w:spacing w:line="360" w:lineRule="auto"/>
        <w:rPr>
          <w:rFonts w:ascii="宋体" w:hAnsi="宋体"/>
          <w:sz w:val="28"/>
          <w:szCs w:val="28"/>
        </w:rPr>
      </w:pPr>
      <w:r>
        <w:rPr>
          <w:rFonts w:ascii="宋体" w:hAnsi="宋体" w:hint="eastAsia"/>
          <w:sz w:val="28"/>
          <w:szCs w:val="28"/>
        </w:rPr>
        <w:t>2.平面媒体报道（报纸）</w:t>
      </w:r>
    </w:p>
    <w:p w:rsidR="00E0236F" w:rsidRDefault="00E0236F" w:rsidP="00E0236F">
      <w:pPr>
        <w:spacing w:line="360" w:lineRule="auto"/>
        <w:rPr>
          <w:rFonts w:ascii="宋体" w:hAnsi="宋体"/>
          <w:sz w:val="28"/>
          <w:szCs w:val="28"/>
        </w:rPr>
      </w:pPr>
      <w:r>
        <w:rPr>
          <w:rFonts w:ascii="宋体" w:hAnsi="宋体" w:hint="eastAsia"/>
          <w:sz w:val="28"/>
          <w:szCs w:val="28"/>
        </w:rPr>
        <w:t>3.网络报道（包括教育厅网站和其他网站）</w:t>
      </w:r>
    </w:p>
    <w:p w:rsidR="00E0236F" w:rsidRDefault="00E0236F" w:rsidP="00E0236F">
      <w:pPr>
        <w:spacing w:line="360" w:lineRule="auto"/>
        <w:rPr>
          <w:rFonts w:ascii="宋体" w:hAnsi="宋体"/>
          <w:sz w:val="28"/>
          <w:szCs w:val="28"/>
        </w:rPr>
      </w:pPr>
      <w:r>
        <w:rPr>
          <w:rFonts w:ascii="宋体" w:hAnsi="宋体" w:hint="eastAsia"/>
          <w:sz w:val="28"/>
          <w:szCs w:val="28"/>
        </w:rPr>
        <w:t>4.媒体采访</w:t>
      </w:r>
    </w:p>
    <w:p w:rsidR="00E0236F" w:rsidRDefault="00E0236F" w:rsidP="00E0236F">
      <w:pPr>
        <w:spacing w:line="360" w:lineRule="auto"/>
        <w:rPr>
          <w:rFonts w:ascii="宋体" w:hAnsi="宋体"/>
          <w:b/>
          <w:sz w:val="28"/>
          <w:szCs w:val="28"/>
        </w:rPr>
      </w:pPr>
      <w:r>
        <w:rPr>
          <w:rFonts w:ascii="宋体" w:hAnsi="宋体" w:hint="eastAsia"/>
          <w:b/>
          <w:sz w:val="28"/>
          <w:szCs w:val="28"/>
        </w:rPr>
        <w:t>（四）专题宣传材料</w:t>
      </w:r>
    </w:p>
    <w:p w:rsidR="00E0236F" w:rsidRDefault="00E0236F" w:rsidP="00E0236F">
      <w:pPr>
        <w:spacing w:line="360" w:lineRule="auto"/>
        <w:rPr>
          <w:rFonts w:ascii="宋体" w:hAnsi="宋体"/>
          <w:sz w:val="28"/>
          <w:szCs w:val="28"/>
        </w:rPr>
      </w:pPr>
      <w:r>
        <w:rPr>
          <w:rFonts w:ascii="宋体" w:hAnsi="宋体" w:hint="eastAsia"/>
          <w:sz w:val="28"/>
          <w:szCs w:val="28"/>
        </w:rPr>
        <w:t>1.重要节日、重大喜庆活动的宣传材料</w:t>
      </w:r>
    </w:p>
    <w:p w:rsidR="00E0236F" w:rsidRDefault="00E0236F" w:rsidP="00E0236F">
      <w:pPr>
        <w:spacing w:line="360" w:lineRule="auto"/>
        <w:rPr>
          <w:rFonts w:ascii="宋体" w:hAnsi="宋体"/>
          <w:sz w:val="28"/>
          <w:szCs w:val="28"/>
        </w:rPr>
      </w:pPr>
      <w:r>
        <w:rPr>
          <w:rFonts w:ascii="宋体" w:hAnsi="宋体" w:hint="eastAsia"/>
          <w:sz w:val="28"/>
          <w:szCs w:val="28"/>
        </w:rPr>
        <w:t>2.学校重大政治活动、全局性工作的专题宣传材料</w:t>
      </w:r>
    </w:p>
    <w:p w:rsidR="00E0236F" w:rsidRDefault="00E0236F" w:rsidP="00E0236F">
      <w:pPr>
        <w:spacing w:line="360" w:lineRule="auto"/>
        <w:rPr>
          <w:rFonts w:ascii="宋体" w:hAnsi="宋体"/>
          <w:b/>
          <w:sz w:val="28"/>
          <w:szCs w:val="28"/>
        </w:rPr>
      </w:pPr>
      <w:r>
        <w:rPr>
          <w:rFonts w:ascii="宋体" w:hAnsi="宋体" w:hint="eastAsia"/>
          <w:b/>
          <w:sz w:val="28"/>
          <w:szCs w:val="28"/>
        </w:rPr>
        <w:t>（五）思想政治教育</w:t>
      </w:r>
    </w:p>
    <w:p w:rsidR="00E0236F" w:rsidRDefault="00E0236F" w:rsidP="00E0236F">
      <w:pPr>
        <w:spacing w:line="360" w:lineRule="auto"/>
        <w:rPr>
          <w:rFonts w:ascii="宋体" w:hAnsi="宋体"/>
          <w:sz w:val="28"/>
          <w:szCs w:val="28"/>
        </w:rPr>
      </w:pPr>
      <w:r>
        <w:rPr>
          <w:rFonts w:ascii="宋体" w:hAnsi="宋体" w:hint="eastAsia"/>
          <w:sz w:val="28"/>
          <w:szCs w:val="28"/>
        </w:rPr>
        <w:t>1.思想政治教育研究课题立项、结项材料</w:t>
      </w:r>
    </w:p>
    <w:p w:rsidR="00E0236F" w:rsidRDefault="00E0236F" w:rsidP="00E0236F">
      <w:pPr>
        <w:spacing w:line="360" w:lineRule="auto"/>
        <w:rPr>
          <w:rFonts w:ascii="宋体" w:hAnsi="宋体"/>
          <w:sz w:val="28"/>
          <w:szCs w:val="28"/>
        </w:rPr>
      </w:pPr>
      <w:r>
        <w:rPr>
          <w:rFonts w:ascii="宋体" w:hAnsi="宋体" w:hint="eastAsia"/>
          <w:sz w:val="28"/>
          <w:szCs w:val="28"/>
        </w:rPr>
        <w:t>2.教工政治学习资料</w:t>
      </w:r>
    </w:p>
    <w:p w:rsidR="00E0236F" w:rsidRDefault="00E0236F" w:rsidP="00E0236F">
      <w:pPr>
        <w:spacing w:line="360" w:lineRule="auto"/>
        <w:rPr>
          <w:rFonts w:ascii="宋体" w:hAnsi="宋体"/>
          <w:sz w:val="28"/>
          <w:szCs w:val="28"/>
        </w:rPr>
      </w:pPr>
      <w:r>
        <w:rPr>
          <w:rFonts w:ascii="宋体" w:hAnsi="宋体" w:hint="eastAsia"/>
          <w:sz w:val="28"/>
          <w:szCs w:val="28"/>
        </w:rPr>
        <w:t>3.党建与思想政治工作研讨会材料</w:t>
      </w:r>
    </w:p>
    <w:p w:rsidR="00E0236F" w:rsidRDefault="00E0236F" w:rsidP="00E0236F">
      <w:pPr>
        <w:spacing w:line="360" w:lineRule="auto"/>
        <w:rPr>
          <w:rFonts w:ascii="宋体" w:hAnsi="宋体"/>
          <w:sz w:val="28"/>
          <w:szCs w:val="28"/>
        </w:rPr>
      </w:pPr>
      <w:r>
        <w:rPr>
          <w:rFonts w:ascii="宋体" w:hAnsi="宋体" w:hint="eastAsia"/>
          <w:sz w:val="28"/>
          <w:szCs w:val="28"/>
        </w:rPr>
        <w:t>4.与思想政治理论课建设有关的材料</w:t>
      </w:r>
    </w:p>
    <w:p w:rsidR="00E0236F" w:rsidRDefault="00E0236F" w:rsidP="00E0236F">
      <w:pPr>
        <w:spacing w:line="360" w:lineRule="auto"/>
        <w:rPr>
          <w:rFonts w:ascii="宋体" w:hAnsi="宋体"/>
          <w:sz w:val="28"/>
          <w:szCs w:val="28"/>
        </w:rPr>
      </w:pPr>
      <w:r>
        <w:rPr>
          <w:rFonts w:ascii="宋体" w:hAnsi="宋体" w:hint="eastAsia"/>
          <w:sz w:val="28"/>
          <w:szCs w:val="28"/>
        </w:rPr>
        <w:t>5.师德师风建设材料</w:t>
      </w:r>
    </w:p>
    <w:p w:rsidR="00E0236F" w:rsidRDefault="00E0236F" w:rsidP="00E0236F">
      <w:pPr>
        <w:spacing w:line="360" w:lineRule="auto"/>
        <w:rPr>
          <w:rFonts w:ascii="宋体" w:hAnsi="宋体"/>
          <w:b/>
          <w:sz w:val="28"/>
          <w:szCs w:val="28"/>
        </w:rPr>
      </w:pPr>
      <w:r>
        <w:rPr>
          <w:rFonts w:ascii="宋体" w:hAnsi="宋体" w:hint="eastAsia"/>
          <w:b/>
          <w:sz w:val="28"/>
          <w:szCs w:val="28"/>
        </w:rPr>
        <w:t>（六）校园文化建设</w:t>
      </w:r>
    </w:p>
    <w:p w:rsidR="00E0236F" w:rsidRDefault="00E0236F" w:rsidP="00E0236F">
      <w:pPr>
        <w:spacing w:line="360" w:lineRule="auto"/>
        <w:rPr>
          <w:rFonts w:ascii="宋体" w:hAnsi="宋体"/>
          <w:sz w:val="28"/>
          <w:szCs w:val="28"/>
        </w:rPr>
      </w:pPr>
      <w:r>
        <w:rPr>
          <w:rFonts w:ascii="宋体" w:hAnsi="宋体" w:hint="eastAsia"/>
          <w:sz w:val="28"/>
          <w:szCs w:val="28"/>
        </w:rPr>
        <w:lastRenderedPageBreak/>
        <w:t xml:space="preserve">1.部门制定的校园文化建设文件 </w:t>
      </w:r>
    </w:p>
    <w:p w:rsidR="00E0236F" w:rsidRDefault="00E0236F" w:rsidP="00E0236F">
      <w:pPr>
        <w:spacing w:line="360" w:lineRule="auto"/>
        <w:rPr>
          <w:rFonts w:ascii="宋体" w:hAnsi="宋体"/>
          <w:sz w:val="28"/>
          <w:szCs w:val="28"/>
        </w:rPr>
      </w:pPr>
      <w:r>
        <w:rPr>
          <w:rFonts w:ascii="宋体" w:hAnsi="宋体" w:hint="eastAsia"/>
          <w:sz w:val="28"/>
          <w:szCs w:val="28"/>
        </w:rPr>
        <w:t>2.部门独立开展的校园文化活动材料</w:t>
      </w:r>
    </w:p>
    <w:p w:rsidR="00E0236F" w:rsidRDefault="00E0236F" w:rsidP="00E0236F">
      <w:pPr>
        <w:spacing w:line="360" w:lineRule="auto"/>
        <w:rPr>
          <w:rFonts w:ascii="宋体" w:hAnsi="宋体"/>
          <w:b/>
          <w:sz w:val="28"/>
          <w:szCs w:val="28"/>
        </w:rPr>
      </w:pPr>
      <w:r>
        <w:rPr>
          <w:rFonts w:ascii="宋体" w:hAnsi="宋体" w:hint="eastAsia"/>
          <w:sz w:val="28"/>
          <w:szCs w:val="28"/>
        </w:rPr>
        <w:t>（</w:t>
      </w:r>
      <w:r>
        <w:rPr>
          <w:rFonts w:ascii="宋体" w:hAnsi="宋体" w:hint="eastAsia"/>
          <w:b/>
          <w:sz w:val="28"/>
          <w:szCs w:val="28"/>
        </w:rPr>
        <w:t>七）其他工作材料</w:t>
      </w:r>
    </w:p>
    <w:p w:rsidR="00E0236F" w:rsidRDefault="00E0236F" w:rsidP="00E0236F">
      <w:pPr>
        <w:spacing w:line="360" w:lineRule="auto"/>
        <w:rPr>
          <w:rFonts w:ascii="宋体" w:hAnsi="宋体"/>
          <w:sz w:val="28"/>
          <w:szCs w:val="28"/>
        </w:rPr>
      </w:pPr>
      <w:r>
        <w:rPr>
          <w:rFonts w:ascii="宋体" w:hAnsi="宋体" w:hint="eastAsia"/>
          <w:sz w:val="28"/>
          <w:szCs w:val="28"/>
        </w:rPr>
        <w:t>1.校内媒体的审批材料（如报纸、网站、杂志等）</w:t>
      </w:r>
    </w:p>
    <w:p w:rsidR="00E0236F" w:rsidRDefault="00E0236F" w:rsidP="00E0236F">
      <w:pPr>
        <w:spacing w:line="360" w:lineRule="auto"/>
        <w:rPr>
          <w:rFonts w:ascii="宋体" w:hAnsi="宋体"/>
          <w:sz w:val="28"/>
          <w:szCs w:val="28"/>
        </w:rPr>
      </w:pPr>
      <w:r>
        <w:rPr>
          <w:rFonts w:ascii="宋体" w:hAnsi="宋体" w:hint="eastAsia"/>
          <w:sz w:val="28"/>
          <w:szCs w:val="28"/>
        </w:rPr>
        <w:t>2.宣传与思想政治教育获奖材料</w:t>
      </w:r>
    </w:p>
    <w:p w:rsidR="00E0236F" w:rsidRDefault="00E0236F" w:rsidP="00E0236F">
      <w:pPr>
        <w:spacing w:line="360" w:lineRule="auto"/>
        <w:rPr>
          <w:rFonts w:ascii="宋体" w:hAnsi="宋体"/>
          <w:sz w:val="28"/>
          <w:szCs w:val="28"/>
        </w:rPr>
      </w:pPr>
      <w:r>
        <w:rPr>
          <w:rFonts w:ascii="宋体" w:hAnsi="宋体" w:hint="eastAsia"/>
          <w:sz w:val="28"/>
          <w:szCs w:val="28"/>
        </w:rPr>
        <w:t>3.宣传工作大事记</w:t>
      </w:r>
    </w:p>
    <w:p w:rsidR="00E0236F" w:rsidRDefault="00E0236F" w:rsidP="00E0236F">
      <w:pPr>
        <w:spacing w:line="360" w:lineRule="auto"/>
        <w:rPr>
          <w:rFonts w:ascii="宋体" w:hAnsi="宋体"/>
          <w:b/>
          <w:sz w:val="28"/>
          <w:szCs w:val="28"/>
        </w:rPr>
      </w:pPr>
      <w:r>
        <w:rPr>
          <w:rFonts w:ascii="宋体" w:hAnsi="宋体" w:hint="eastAsia"/>
          <w:b/>
          <w:sz w:val="28"/>
          <w:szCs w:val="28"/>
        </w:rPr>
        <w:t>（八）宣传图片</w:t>
      </w:r>
    </w:p>
    <w:p w:rsidR="00E0236F" w:rsidRDefault="00E0236F" w:rsidP="00E0236F">
      <w:pPr>
        <w:spacing w:line="360" w:lineRule="auto"/>
        <w:rPr>
          <w:rFonts w:ascii="宋体" w:hAnsi="宋体"/>
          <w:b/>
          <w:color w:val="0000FF"/>
          <w:sz w:val="28"/>
          <w:szCs w:val="28"/>
        </w:rPr>
      </w:pPr>
      <w:r>
        <w:rPr>
          <w:rFonts w:ascii="宋体" w:hAnsi="宋体" w:hint="eastAsia"/>
          <w:b/>
          <w:color w:val="0000FF"/>
          <w:sz w:val="28"/>
          <w:szCs w:val="28"/>
        </w:rPr>
        <w:t>统战工作材料</w:t>
      </w:r>
    </w:p>
    <w:p w:rsidR="00E0236F" w:rsidRDefault="00E0236F" w:rsidP="00E0236F">
      <w:pPr>
        <w:spacing w:line="360" w:lineRule="auto"/>
        <w:rPr>
          <w:rFonts w:ascii="宋体" w:hAnsi="宋体"/>
          <w:b/>
          <w:sz w:val="28"/>
          <w:szCs w:val="28"/>
        </w:rPr>
      </w:pPr>
      <w:r>
        <w:rPr>
          <w:rFonts w:ascii="宋体" w:hAnsi="宋体" w:hint="eastAsia"/>
          <w:b/>
          <w:sz w:val="28"/>
          <w:szCs w:val="28"/>
        </w:rPr>
        <w:t>（一）统战成员和民主党派情况</w:t>
      </w:r>
    </w:p>
    <w:p w:rsidR="00E0236F" w:rsidRDefault="00E0236F" w:rsidP="00E0236F">
      <w:pPr>
        <w:spacing w:line="360" w:lineRule="auto"/>
        <w:rPr>
          <w:rFonts w:ascii="宋体" w:hAnsi="宋体"/>
          <w:sz w:val="28"/>
          <w:szCs w:val="28"/>
        </w:rPr>
      </w:pPr>
      <w:r>
        <w:rPr>
          <w:rFonts w:ascii="宋体" w:hAnsi="宋体" w:hint="eastAsia"/>
          <w:sz w:val="28"/>
          <w:szCs w:val="28"/>
        </w:rPr>
        <w:t>1.统战成员人数统计（民主党派成员、归国留学人员、信教人员、少数民族人员）</w:t>
      </w:r>
    </w:p>
    <w:p w:rsidR="00E0236F" w:rsidRDefault="00E0236F" w:rsidP="00E0236F">
      <w:pPr>
        <w:spacing w:line="360" w:lineRule="auto"/>
        <w:rPr>
          <w:rFonts w:ascii="宋体" w:hAnsi="宋体"/>
          <w:sz w:val="28"/>
          <w:szCs w:val="28"/>
        </w:rPr>
      </w:pPr>
      <w:r>
        <w:rPr>
          <w:rFonts w:ascii="宋体" w:hAnsi="宋体" w:hint="eastAsia"/>
          <w:sz w:val="28"/>
          <w:szCs w:val="28"/>
        </w:rPr>
        <w:t>2.重要统战成员名单</w:t>
      </w:r>
    </w:p>
    <w:p w:rsidR="00E0236F" w:rsidRDefault="00E0236F" w:rsidP="00E0236F">
      <w:pPr>
        <w:spacing w:line="360" w:lineRule="auto"/>
        <w:rPr>
          <w:rFonts w:ascii="宋体" w:hAnsi="宋体"/>
          <w:sz w:val="28"/>
          <w:szCs w:val="28"/>
        </w:rPr>
      </w:pPr>
      <w:r>
        <w:rPr>
          <w:rFonts w:ascii="宋体" w:hAnsi="宋体" w:hint="eastAsia"/>
          <w:sz w:val="28"/>
          <w:szCs w:val="28"/>
        </w:rPr>
        <w:t>3.统战成员活动情况</w:t>
      </w:r>
    </w:p>
    <w:p w:rsidR="00E0236F" w:rsidRDefault="00E0236F" w:rsidP="00E0236F">
      <w:pPr>
        <w:spacing w:line="360" w:lineRule="auto"/>
        <w:rPr>
          <w:rFonts w:ascii="宋体" w:hAnsi="宋体"/>
          <w:sz w:val="28"/>
          <w:szCs w:val="28"/>
        </w:rPr>
      </w:pPr>
      <w:r>
        <w:rPr>
          <w:rFonts w:ascii="宋体" w:hAnsi="宋体" w:hint="eastAsia"/>
          <w:sz w:val="28"/>
          <w:szCs w:val="28"/>
        </w:rPr>
        <w:t>4.民主党派成立材料</w:t>
      </w:r>
    </w:p>
    <w:p w:rsidR="00E0236F" w:rsidRDefault="00E0236F" w:rsidP="00E0236F">
      <w:pPr>
        <w:spacing w:line="360" w:lineRule="auto"/>
        <w:rPr>
          <w:rFonts w:ascii="宋体" w:hAnsi="宋体"/>
          <w:b/>
          <w:sz w:val="28"/>
          <w:szCs w:val="28"/>
        </w:rPr>
      </w:pPr>
      <w:r>
        <w:rPr>
          <w:rFonts w:ascii="宋体" w:hAnsi="宋体" w:hint="eastAsia"/>
          <w:b/>
          <w:sz w:val="28"/>
          <w:szCs w:val="28"/>
        </w:rPr>
        <w:t>（二）统战工作材料</w:t>
      </w:r>
    </w:p>
    <w:p w:rsidR="00E0236F" w:rsidRDefault="00E0236F" w:rsidP="00E0236F">
      <w:pPr>
        <w:spacing w:line="360" w:lineRule="auto"/>
        <w:rPr>
          <w:rFonts w:ascii="宋体" w:hAnsi="宋体"/>
          <w:sz w:val="28"/>
          <w:szCs w:val="28"/>
        </w:rPr>
      </w:pPr>
      <w:r>
        <w:rPr>
          <w:rFonts w:ascii="宋体" w:hAnsi="宋体" w:hint="eastAsia"/>
          <w:sz w:val="28"/>
          <w:szCs w:val="28"/>
        </w:rPr>
        <w:t>1.校领导开展统战工作的材料</w:t>
      </w:r>
    </w:p>
    <w:p w:rsidR="00E0236F" w:rsidRDefault="00E0236F" w:rsidP="00E0236F">
      <w:pPr>
        <w:spacing w:line="360" w:lineRule="auto"/>
        <w:rPr>
          <w:rFonts w:ascii="宋体" w:hAnsi="宋体"/>
          <w:sz w:val="28"/>
          <w:szCs w:val="28"/>
        </w:rPr>
      </w:pPr>
      <w:r>
        <w:rPr>
          <w:rFonts w:ascii="宋体" w:hAnsi="宋体" w:hint="eastAsia"/>
          <w:sz w:val="28"/>
          <w:szCs w:val="28"/>
        </w:rPr>
        <w:t>2.统战会议材料</w:t>
      </w:r>
    </w:p>
    <w:p w:rsidR="00E0236F" w:rsidRDefault="00E0236F" w:rsidP="00E0236F">
      <w:pPr>
        <w:spacing w:line="360" w:lineRule="auto"/>
        <w:rPr>
          <w:rFonts w:ascii="宋体" w:hAnsi="宋体"/>
          <w:sz w:val="28"/>
          <w:szCs w:val="28"/>
        </w:rPr>
      </w:pPr>
      <w:r>
        <w:rPr>
          <w:rFonts w:ascii="宋体" w:hAnsi="宋体" w:hint="eastAsia"/>
          <w:sz w:val="28"/>
          <w:szCs w:val="28"/>
        </w:rPr>
        <w:t>3.统战活动材料</w:t>
      </w:r>
    </w:p>
    <w:p w:rsidR="00E0236F" w:rsidRDefault="00E0236F" w:rsidP="00E0236F">
      <w:pPr>
        <w:spacing w:line="360" w:lineRule="auto"/>
        <w:rPr>
          <w:rFonts w:ascii="宋体" w:hAnsi="宋体"/>
          <w:sz w:val="28"/>
          <w:szCs w:val="28"/>
        </w:rPr>
      </w:pPr>
      <w:r>
        <w:rPr>
          <w:rFonts w:ascii="宋体" w:hAnsi="宋体" w:hint="eastAsia"/>
          <w:sz w:val="28"/>
          <w:szCs w:val="28"/>
        </w:rPr>
        <w:t>4.统战工作大事记</w:t>
      </w:r>
    </w:p>
    <w:p w:rsidR="00E0236F" w:rsidRDefault="00E0236F" w:rsidP="00E0236F">
      <w:pPr>
        <w:rPr>
          <w:b/>
          <w:sz w:val="28"/>
          <w:szCs w:val="28"/>
        </w:rPr>
      </w:pPr>
      <w:r>
        <w:rPr>
          <w:rFonts w:hint="eastAsia"/>
          <w:b/>
          <w:sz w:val="28"/>
          <w:szCs w:val="28"/>
        </w:rPr>
        <w:t>（三）统战工作图片</w:t>
      </w:r>
    </w:p>
    <w:p w:rsidR="00E0236F" w:rsidRDefault="00E0236F" w:rsidP="00E0236F">
      <w:pPr>
        <w:rPr>
          <w:b/>
          <w:sz w:val="28"/>
          <w:szCs w:val="28"/>
        </w:rPr>
      </w:pPr>
    </w:p>
    <w:p w:rsidR="00E0236F" w:rsidRDefault="00E0236F" w:rsidP="00E0236F">
      <w:pPr>
        <w:spacing w:line="360" w:lineRule="auto"/>
        <w:rPr>
          <w:rFonts w:ascii="宋体" w:hAnsi="宋体"/>
          <w:b/>
          <w:sz w:val="28"/>
          <w:szCs w:val="28"/>
        </w:rPr>
      </w:pPr>
      <w:r>
        <w:rPr>
          <w:rFonts w:hint="eastAsia"/>
          <w:b/>
          <w:color w:val="0000FF"/>
          <w:sz w:val="28"/>
          <w:szCs w:val="28"/>
        </w:rPr>
        <w:t>注意：</w:t>
      </w:r>
    </w:p>
    <w:p w:rsidR="00E0236F" w:rsidRDefault="00E0236F" w:rsidP="00E0236F">
      <w:pPr>
        <w:spacing w:line="360" w:lineRule="auto"/>
        <w:rPr>
          <w:rFonts w:ascii="宋体" w:hAnsi="宋体"/>
          <w:sz w:val="28"/>
          <w:szCs w:val="28"/>
        </w:rPr>
      </w:pPr>
      <w:r>
        <w:rPr>
          <w:rFonts w:ascii="宋体" w:hAnsi="宋体" w:hint="eastAsia"/>
          <w:sz w:val="28"/>
          <w:szCs w:val="28"/>
        </w:rPr>
        <w:lastRenderedPageBreak/>
        <w:t>1.同时应配套电子文档。</w:t>
      </w:r>
    </w:p>
    <w:p w:rsidR="00E0236F" w:rsidRDefault="00E0236F" w:rsidP="00E0236F">
      <w:pPr>
        <w:rPr>
          <w:sz w:val="28"/>
          <w:szCs w:val="28"/>
        </w:rPr>
      </w:pPr>
      <w:r>
        <w:rPr>
          <w:sz w:val="28"/>
          <w:szCs w:val="28"/>
        </w:rPr>
        <w:t>2.</w:t>
      </w:r>
      <w:r>
        <w:rPr>
          <w:rFonts w:hint="eastAsia"/>
          <w:sz w:val="28"/>
          <w:szCs w:val="28"/>
        </w:rPr>
        <w:t>除了电视台播报我校新闻的刻录盘外，其他影像资料由实验教学中心提供。</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 xml:space="preserve">四、党委学生工作部、学生工作处（合署）应归档材料(同时应配套电子文档)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1、上级针对本校学生思想政治工作的文件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2、学生工作部关于学生思想政治工作的计划、报告、总结、决定、通知、规章制度</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3、学生思想政治工作典型调查材料和统计</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4、学生思想政治工作人员名单（政治辅导员名单、班主任名单等）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5、学生信息动态、通讯</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6、学生心理咨询工作调研材料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7、学生工作计划、总结、调研等材料及大事记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8、学生评先创优、纪律处分等奖惩材料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9、有关学生管理工作的规章制度、学生手册等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10、有关学生奖学金、助学金和勤工俭学的计划、安排、总结等有关</w:t>
      </w:r>
      <w:r>
        <w:rPr>
          <w:rFonts w:ascii="宋体" w:hAnsi="宋体" w:hint="eastAsia"/>
          <w:color w:val="000000"/>
          <w:sz w:val="28"/>
          <w:szCs w:val="28"/>
        </w:rPr>
        <w:lastRenderedPageBreak/>
        <w:t>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11、新生军训教学计划、请示与批复、总结等文件材料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五、纪委办、监察处（合署）应归档材料(同时应配套电子文档)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1、上级针对本校纪检工作的指示、规定、条例、办法、通知、通报（有办文的随办文一并归档）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2、纪委工作规章制度、纪委会工作计划、总结、综合报告、请示、批复及重要的统计报表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3、校纪委会议记录、纪要</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4、党员处分、处理、复查、撤销处分、奖励、表彰等材料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5、党风、党纪等调查研究形成的文件材料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6、受理重大案件所形成的文件材料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7、群众来信、来访及处理意见</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9、上级有关监察工作的文件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10、本校监察工作方面的规章制度</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11、监察工作统计报表、计划、总结、报告、请示、批复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12、监察工作会议记录、纪要</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13、监察工作专题调查材料及本校监察通报</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14、有关经济纠纷案件的材料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17、工作中形成的各种声像材料和实物</w:t>
      </w: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 xml:space="preserve">六、校长办公室应归档材料(同时应配套电子文档)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1、上级有关高校行政管理的综合性文件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2、本校教育事业规划、计划及上级批复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3、学校年度、学年度、学期工作计划、报告、总结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4、校长办公会议、校长书记联席会、校务会议记录、纪要及校务委员名单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5、本校报上级的重要请示及批复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6、上级领导人来我校视察、检查工作的题词、讲话记录、声像材料等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7、重要的校际协作活动文件材料及学校评估材料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8、全校性工作的调查材料和经验总结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9、本校统计报表及综合统计资料汇编</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10、本校大事记、简报、信息动态等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11、学校的历史沿革、学校介绍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12、全校性的工作会议、座谈会、大型庆祝会文件材料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13、校领导在会上的重要讲话和参加校外会议发言稿</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14、以本学校名义印发的规章制度、通知、决定等材料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15、行政系统印章启用、停用的文件材料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16、校史工作材料、校庆工作材料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18、重要的群众来信来访文件材料及普选工作材料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19、本校各部门年度工作计划、总结、报告、大事记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20、本校各部门的请示及学校的批复（分类立卷）</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21、其它重要文件材料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22、工作中形成的各种声像材料和实物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七、人事处（含教师发展中心、离退休工作办公室）应归档材料(同时应配套电子文档)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1、上级针对本校人事工作的文件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2、本校人事工作的规章制度、计划、总结、请示及批复、综合报告、调查材料、会议记录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3、学校机构、编制规划、计划报告及上级批复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4、机构设置及调整、合并撤销、更改名称、搬迁等文件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5、人事工作统计报表、教职工、合同工名单、名册、登记表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6、临时工名单及使用与管理文件材料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7、教职工用的工作证及校徽的制发文件、样本和签领名册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8、评选、表彰和奖励先进集体和个人事迹的有关文件、名单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9、教职工援外和支援边远山区及基层锻炼名单、名册等材料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10、教职工各种统计报表（年度的、学年度的、学期的、季度或月份的）</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11、人事处权限内的干部任免文件、名册、聘干、定级评审材料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12、教职工的处分处理决定、请示报告及批复、通报、以及处分的复查、甄别和撤销处分决定</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13、关于教职工中的民、刑事案件及与此相关的公安、检察、司法机关的有关材料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14、教职工调入、录用的请示及批复、工资转移证明、报到证、行政关系介绍信、合同、协议等有关材料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15、教职工调出的审批、转出工资关系等材料及教职工校内调动材料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16、教职工离(退)职的报告(包括本人的申请报告)及批准文件等有关材料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17、教职工考核、评定、聘任专业技术职称的文件材料及上级批复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18、师资培养、管理工作计划、规划、方案、总结、请示及批复、综合报告、各类统计表等文件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19、教师进修计划、安排、总结及派出和接受进修教师的名册、登记表等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20、各类教师调查表、登记表、教研室、研究室正副主任名册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21、讲师以上教师和有贡献的科技人员、科学家及知名人士等登记表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22、教师工作量的规定及执行情况、教师荣誉证书授予工作材料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23、专业技术职称名册、教师资格认定、业务考核材料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24、教师兼任校外社会职务和学位、学术职务名单、登记表及聘请兼</w:t>
      </w:r>
      <w:r>
        <w:rPr>
          <w:rFonts w:ascii="宋体" w:hAnsi="宋体" w:hint="eastAsia"/>
          <w:color w:val="000000"/>
          <w:sz w:val="28"/>
          <w:szCs w:val="28"/>
        </w:rPr>
        <w:lastRenderedPageBreak/>
        <w:t>职教师、名誉教授的名册及有关材料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25、聘请兼职教授的报告、聘书存根等材料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26、教职工的转正、定级、聘用、停薪与起薪、工资调整的工作计划、方案、总结、请示、批复、通知、名册、统计报表等有关材料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27、教职工劳保、福利、养老保险、各类工资补贴、奖金的请示、报告、批复等文件材料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28、工伤处理、事故调查、教职工困难补贴、慰问金、死亡人员丧葬抚恤材料等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29、教职工离退休、离职、出国及退休后重新工作的材料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30、上级有关计划生育工作文件（特别是需长期贯彻执行的）</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31、计划生育工作的计划、总结、报告、请示、批复等文件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32、独生子女证名册及登记表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33、关工委工作的材料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34、部门工作会议纪要（含党政联系会议）、大事记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35、其他重要文件材料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36、工作中形成的各种声像材料和实物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八、教务处应归档材料（同时应配套电子文档）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1、上级下达的有关教学工作的文件材料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2、教学发展规划、教学改革、教学工作要点、培养目标、培养规格、学制等方面的指示、规定、方案、办法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3、有关教学工作的规章制度、会议记录、纪要、调研报告、计划、</w:t>
      </w:r>
      <w:r>
        <w:rPr>
          <w:rFonts w:ascii="宋体" w:hAnsi="宋体" w:hint="eastAsia"/>
          <w:color w:val="000000"/>
          <w:sz w:val="28"/>
          <w:szCs w:val="28"/>
        </w:rPr>
        <w:lastRenderedPageBreak/>
        <w:t>总结、简报和统计报表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4、教学检查、评估的文件材料及教学研究、教学改革成果奖励办法、获奖名单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5、联合办学的协议书及上级批复等材料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6、省级以上优秀教学成果奖励评定办法、申报材料、表彰决定、名单及证书</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7、学生参加省级以上体育竞赛获奖材料（表彰决定、奖状、奖杯等）及校运会有关材料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8、学科(特别是重点学科)、专业、实验室建设的论证、评估、申报、审批材料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9、学科、专业、实验室建设计划、总结、统计报表、简报等材料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10、教学机构的设置、调整、合并、撤销、更改名称、隶属关系材料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11、有关学籍管理的规章制度、学生手册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12、学生学籍表、在校学生名册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13、学生成绩登记表、成绩总册、学生参加全国大学英语二、四、六级统考的成绩册、毕业证签领表(毕业生离校两周内移交)、毕业证书及学位证书样本(复印件)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14、学生学籍变更材料（留级、休学、复学、转学、退学、留学、入伍等）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15、学生奖励（奖学金、优秀学生、先进班级）、处分材料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16、各专业教学计划、方案、教学大纲、</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17、各类学生培养方案、情况汇报等材料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18、课程建设要求及安排；课程进度表、课表、校历、教师任课安排等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19、研究生入学试题及指导教师名册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20、各系、科、专业课程试题库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21、校级教学研究课题有关文件材料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22、典型教案、重要备课记录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23、体育竞赛、军事教育、军训教学计划、请示与批复、总结等文件材料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24、教学实习、社会调查、社会实践等工作的计划、总结材料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25、本校学位评定条例、办法及计划、总结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26、本校学位委员会会议记录、纪要、决定</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27、学位委员会授予各层次学位的名单、学位证书领取签收册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28、学位申请表、学位评定委员会评审表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29、学位(毕业)论文、论文摘要、论文评审书、论文答辩会议记录和决议书、答辩委员会学位表决票，不授予学位的名单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30、校级优秀毕业论文(成绩评定及评语表、答辩记录、指导情况记录表、选题方向审核表、论文(应有学生签名)、任务书、开题报告、优秀论文“荣誉证书”复印件)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31、本校教材建设规划与执行情况、学校教材工作会议文件材料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32、教材管理工作计划、规章制度、请示与批复、情况汇报、总结、统计报表等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33、各系各专业使用教材目录与简介、自编、主编教材、自编、主编</w:t>
      </w:r>
      <w:r>
        <w:rPr>
          <w:rFonts w:ascii="宋体" w:hAnsi="宋体" w:hint="eastAsia"/>
          <w:color w:val="000000"/>
          <w:sz w:val="28"/>
          <w:szCs w:val="28"/>
        </w:rPr>
        <w:lastRenderedPageBreak/>
        <w:t>教学指导书、实习指导书和习题集、其他有保存价值的自编参考资料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34、</w:t>
      </w:r>
      <w:r>
        <w:rPr>
          <w:rFonts w:ascii="宋体" w:hAnsi="宋体" w:hint="eastAsia"/>
          <w:color w:val="000000"/>
          <w:sz w:val="24"/>
        </w:rPr>
        <w:t>毕业生、结业生、</w:t>
      </w:r>
      <w:r>
        <w:rPr>
          <w:rFonts w:ascii="宋体" w:hAnsi="宋体" w:hint="eastAsia"/>
          <w:color w:val="000000"/>
          <w:sz w:val="28"/>
          <w:szCs w:val="28"/>
        </w:rPr>
        <w:t>毕业证领取签收名册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37、工作中形成的各种声像材料和实物</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38、上报学校及上级有关业务主管部门的有关材料</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九、科研处应归档材料（同时应配套电子文档）</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1、上级有关科研工作的条例、规定、重要的指示、通知等文件</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2、科研工作规章制度、计划（规划）、总结、调查报告、请示及批复</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3、科研成果汇编、各种重要统计报表</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4、科研经费管理文件材料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5、反映本校科研工作重要活动的新闻、报导、录像等材料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6、科研成果鉴定、申报各种奖励及评审有关材料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7、专利工作的有关规定及其他重要材料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8、本校举办（参加）的重要学术会议材料、科技成果交流会、展览会等材料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9、科技协作、科技服务协议书、合同</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10、申请科学基金及有关批复</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11、以学术委员会名义举办的各种学术活动的材料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12、各级各类科研课题研究有关材料，通常包括以下内容（仅供参考）：</w:t>
      </w:r>
    </w:p>
    <w:p w:rsidR="00E0236F" w:rsidRDefault="00E0236F" w:rsidP="00E0236F">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A、科研准备阶段：开题报告与课题调研论证材料；任务书、合同、协议书；课题研究计划、设计；计划执行情况、计划调整或撤销报告；课题投资和预决算材料。</w:t>
      </w:r>
    </w:p>
    <w:p w:rsidR="00E0236F" w:rsidRDefault="00E0236F" w:rsidP="00E0236F">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lastRenderedPageBreak/>
        <w:t>B、研究实验阶段：实验、测试、观测、调查、考察的各种原始记录（含关键配方、工艺流程及综合分析材料）；数据处理材料，包括计算机处理材料（如程序设计说明、框图、计算结果）；设计的文字说明和图纸（底图、蓝图、机械设计图、电子线路图等）；实验报告、测试报告；研究工作阶段小结、年度报告；配套的照片、底片、录音带、幻灯片、影片拷贝等；样品、标本等实物目录；重要的技术文件。</w:t>
      </w:r>
    </w:p>
    <w:p w:rsidR="00E0236F" w:rsidRDefault="00E0236F" w:rsidP="00E0236F">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C、总结鉴定阶段：研究报告、研制报告；论文专著；工艺技术报告；技术决窍报告；专家评审意见；鉴定会材料（鉴定代表名单、会议记录、鉴定意见）；鉴定证书；推广应用意见；课题工作总结。</w:t>
      </w:r>
    </w:p>
    <w:p w:rsidR="00E0236F" w:rsidRDefault="00E0236F" w:rsidP="00E0236F">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D、申报奖励阶段：科研成果登记表；科研成果报告表；科研成果奖励申报与审批材料；科研成果获奖材料（奖状、奖章、证书）原件或影印件；专利申请书或证书原件或影印件。</w:t>
      </w:r>
    </w:p>
    <w:p w:rsidR="00E0236F" w:rsidRDefault="00E0236F" w:rsidP="00E0236F">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E、推广应用阶段：转让合同、协议书；生产定型鉴定材料；成果被引用或投产后反馈意见；推广应用方案及实施情况；扩大试生产的设计文件、工艺文件；成果宣传报导材料；对外学术交流材料；国内外学术交流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13、部门工作会议纪要（含党政联系会议）、大事记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14、工作中形成的其它重要材料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15、工作中形成的各种声像材料和实物</w:t>
      </w: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十、财务处应归档材料（同时应配套电子文档）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1、上级有关财务会计工作的文件材料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2、本校财务管理规定、计划、总结、请示、批复等文件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3、学校基金管理工作、财务管理的其他文件材料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4、预算会计报表、预算批复表、决算报表（含基建综合决算）</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5、预算内、外帐簿（含明细帐、分户或登记帐）、预算内、外各种原始凭证、记帐凭证</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6、年度以上规划表、测算表、分配计划、资产负债表、各种统计报表（含工资报表、个人所得税）、公积金</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7、总账（含基建总账）、日记帐（其中：现金、银行存款日记帐）、专项基金帐簿</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8、固定资产年度报表、固定资产明细帐</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9、银行存款余额调节表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10、工资发放名册、卡片(包括离退休、B线人员、临时工、外聘教员)等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11、涉及外事会计凭证及附件、涉及外事会计帐簿</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12、财会会议工作、交流中形成的资料（包括相片、实物）</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13、上报学校及上级有关业务主管部门的重要材料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14、部门工作会议纪要（含党政联系会议）、大事记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15、工作中形成的其他重要文件材料</w:t>
      </w:r>
    </w:p>
    <w:p w:rsidR="00E0236F" w:rsidRDefault="00E0236F" w:rsidP="00E0236F">
      <w:pPr>
        <w:spacing w:line="360" w:lineRule="auto"/>
        <w:rPr>
          <w:rFonts w:ascii="宋体" w:hAnsi="宋体"/>
          <w:b/>
          <w:color w:val="000000"/>
          <w:sz w:val="24"/>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 xml:space="preserve">十一、审计处应归档材料(同时应配套电子文档)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1、上级有关审计工作的文件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2、本校审计工作方面的规章制度、统计报表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3、审计工作计划、总结、报告、请示、批复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4、审计工作会议记录、专项审计的调查报告及有关材料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5、有关经济纠纷案件的材料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6、部门工作会议纪要（含党政联系会议）、大事记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7、其他重要文件材料</w:t>
      </w:r>
    </w:p>
    <w:p w:rsidR="00E0236F" w:rsidRDefault="00E0236F" w:rsidP="00E0236F">
      <w:pPr>
        <w:spacing w:line="360" w:lineRule="auto"/>
        <w:rPr>
          <w:rFonts w:ascii="宋体" w:hAnsi="宋体"/>
          <w:color w:val="000000"/>
          <w:sz w:val="24"/>
        </w:rPr>
      </w:pPr>
      <w:r>
        <w:rPr>
          <w:rFonts w:ascii="宋体" w:hAnsi="宋体" w:hint="eastAsia"/>
          <w:color w:val="000000"/>
          <w:sz w:val="28"/>
          <w:szCs w:val="28"/>
        </w:rPr>
        <w:t>8、工作中形成的各种声像材料和实物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十二、招生与就业工作处（含就业研究院）应归档材料（同时应配套电子文档）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1、上级有关招生、就业的文件材料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2、招生计划</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3、新生录取名册及批复、统计报表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4、招生简章等宣传材料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5、招生监察工作材料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6、招生工作总结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7、毕业生就业工作简报、总结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8、毕业生供需统计</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9、毕业生就业方案</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10、毕业生报到证签领存根</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11、毕业生就业情况统计表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12、主办招聘会的有关材料、年度招聘情况汇总</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13、部门工作会议纪要（含党政联系会议）、大事记</w:t>
      </w:r>
    </w:p>
    <w:p w:rsidR="00E0236F" w:rsidRDefault="00E0236F" w:rsidP="00E0236F">
      <w:pPr>
        <w:spacing w:line="360" w:lineRule="auto"/>
        <w:rPr>
          <w:color w:val="000000"/>
          <w:sz w:val="28"/>
          <w:szCs w:val="28"/>
        </w:rPr>
      </w:pPr>
      <w:r>
        <w:rPr>
          <w:color w:val="000000"/>
          <w:sz w:val="28"/>
          <w:szCs w:val="28"/>
        </w:rPr>
        <w:t>14</w:t>
      </w:r>
      <w:r>
        <w:rPr>
          <w:rFonts w:hint="eastAsia"/>
          <w:color w:val="000000"/>
          <w:sz w:val="28"/>
          <w:szCs w:val="28"/>
        </w:rPr>
        <w:t>、其他重要材料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十三、国际交流与合作处、港澳台事务办公室（合署）应归档材料（同时应配套电子文档）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1、上级关于外事工作的文件材料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2、学校外事工作规章制度、计划、总结、简报等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3、外事工作统计报表（每年的来访、出访、考察、交流、学习等）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4、外事工作会议材料、上报学校及上级有关业务主管部门的重要材料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5、外事财务预算与计划</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6、国际学术会议论文、投寄国外的学术论文</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7、出国（境）人员考察、访问的护照、签注、通行证等整套资料（复印件）及汇报、总结、思考等材料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8、出国（境）讲学、研究人员有关材料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9、出国（境）进修、留学取得学位及研究成果论文和各类证书（影印件）及情况汇报等材料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10、国际比赛、竞赛材料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11、上级邀请、聘请外籍人士的计划、批复和来信函件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12、外国党政官员、各界人士来校参观访问的文件材料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13、外籍教师、专家、学者及友好人士来校讲学的讲稿、教材、教学情况报告及</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聘请外国文教专家年度统计情况、年检注册情况、外聘教员的合同书、保险单等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14、来校进修、短期培训研究的外籍人士有关材料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15、中外合作办学、校际间学习交流协议书、合同、项目纪要材料、备忘录、意向书等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16、本校完成的国际合作项目、成果等材料及合作项目中国外单位完成项目、成果等材料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17、授予外籍人员名誉称号的材料 、双方互赠的礼品、纪念品</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18、国际会议的有关材料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19、部门工作会议纪要（含党政联系会议）、大事记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21、工作中形成的各种声像材料和实物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十四、党委武装部、保卫处（合署）应归档材料(同时应配套电子文档)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1、上级有关公安保卫、消防、武装、人防、民兵、军训工作等工作的文件材料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2、本校安全保卫工作的规章制度、计划、总结、请示、批复、调查材料、统计报表等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3、本校师生员工案件的侦察、调查、处分结论材料及上级的批复、判决书</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4、要害部门的公安保卫、消防工作有关文件材料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5、教职工和学生因私出国、去港澳（包括单程和双程）的请示报告（包括本人的申请报告）及批复文件、登记表、统计表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6、治安保卫委员会、消防委员会会议记录、纪要、决议、成员名册、章程等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7、保卫工作简报、节假日安全工作材料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8、武装部工作规章制度、计划、总结、综合报告、请示、批复及统计等材料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9、武器管理、使用登记、统计等文件材料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10、复员、转业、退伍军人、军烈属名册和登记表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11、学生军训、军事教育、军训教学计划、请示与批复、总结等文件材料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12、部门工作会议纪要（含党政联系会议）、大事记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十五、发展规划处应归档材料(同时应配套电子文档)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1、工作规章制度、计划、总结和要点等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2、有关学校发展战略及总体发展规划的调查研究报告及编制工作材料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3、有关学校办学及中心工作改革与发展等重大问题的调研工作材料等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4、学校规章制度的修订与编印工作有关材料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5、自行编印的内部刊物和材料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6、部门工作会议纪要（含党政联系会议）、大事记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7、其他重要文件材料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十六、校友工作办公室（与教育发展基金会合署；含校友会）应归档材料(同时应配套电子文档)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1、校友办工作规章制度、计划、总结、要点等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2、校友会及校友联络工作有关材料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3、校友网管理有关材料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4、校友录编印有关资料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十七、后勤服务中心应归档材料(同时应配套电子文档)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1、上级关于后勤总务工作的文件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2、本校后勤总务工作规章制度、计划、总结、综合报告、请示与批复以及各种报表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3、防震、防汛、三废治理工作的文件材料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4、爱国卫生、公费医疗、保健工作计划、总结、规定、通知、通报等文件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5、师生员工健康状况调查统计、师生员工体格检查、流行病疫情况报告与防治措施、保健对象、学生身体素质调查统计等文件材料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6、典型病历、医疗事故的检查、鉴定及劳保处理材料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7、爱卫会、校园规划办会议记录、纪要、决议等有关文件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8、有关水电设施、维修和电话总机的安装、地上和地下管道线配置图表等文件材料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9、饭堂伙食工作的有关材料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10、车辆工作的有关文件材料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11、校园绿化工作的有关材料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12、部门工作会议纪要（含党政联系会议）、大事记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4"/>
        </w:rPr>
      </w:pPr>
      <w:r>
        <w:rPr>
          <w:rFonts w:ascii="宋体" w:hAnsi="宋体" w:hint="eastAsia"/>
          <w:b/>
          <w:color w:val="000000"/>
          <w:sz w:val="32"/>
          <w:szCs w:val="32"/>
        </w:rPr>
        <w:t>十八、基建管理处应归档材料（同时应配套电子文档）</w:t>
      </w:r>
    </w:p>
    <w:p w:rsidR="00E0236F" w:rsidRDefault="00E0236F" w:rsidP="00E0236F">
      <w:pPr>
        <w:spacing w:line="360" w:lineRule="auto"/>
        <w:ind w:firstLineChars="196" w:firstLine="551"/>
        <w:rPr>
          <w:rFonts w:ascii="宋体" w:hAnsi="宋体"/>
          <w:b/>
          <w:color w:val="000000"/>
          <w:sz w:val="28"/>
          <w:szCs w:val="28"/>
        </w:rPr>
      </w:pPr>
      <w:r>
        <w:rPr>
          <w:rFonts w:ascii="宋体" w:hAnsi="宋体" w:hint="eastAsia"/>
          <w:b/>
          <w:color w:val="000000"/>
          <w:sz w:val="28"/>
          <w:szCs w:val="28"/>
        </w:rPr>
        <w:t>综合管理</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1、上级关于基建工作的文件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2、本学校关于基建问题的请示、报告及上级批复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3、基建工作规章制度、工作计划、总结、简报等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4、基建工作总体规划、统计报表等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5、综合性征地、换地、让地文件材料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6、地下管线、隐蔽工程、地形、地质及水源</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（1）学校总体规划、设计总平面图</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（2）学校综合性供水、排水管线分布图</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（3）学校综合性电管、缆线分布图</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（4）学校综合性煤气管线分布图</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（5）学校综合性通讯设施管线、电缆线分布图</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（6）学校综合性隐蔽工程分布图及有关材料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（7）学校综合性地质、水源勘探、地形测量形成的文件材料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（8）学校校园计算机网络、有线电视设施管线分布及有关材料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7、学校基建项目的综合性合同、协议等材料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8、房地产证等有关资料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9、其他有关基建工作的重要文件材料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10、部门工作会议纪要（含党政联系会议）、大事记</w:t>
      </w:r>
    </w:p>
    <w:p w:rsidR="00E0236F" w:rsidRDefault="00E0236F" w:rsidP="00E0236F">
      <w:pPr>
        <w:spacing w:line="360" w:lineRule="auto"/>
        <w:ind w:firstLineChars="196" w:firstLine="551"/>
        <w:rPr>
          <w:rFonts w:ascii="宋体" w:hAnsi="宋体"/>
          <w:color w:val="000000"/>
          <w:sz w:val="28"/>
          <w:szCs w:val="28"/>
        </w:rPr>
      </w:pPr>
      <w:r>
        <w:rPr>
          <w:rFonts w:ascii="宋体" w:hAnsi="宋体" w:hint="eastAsia"/>
          <w:b/>
          <w:color w:val="000000"/>
          <w:sz w:val="28"/>
          <w:szCs w:val="28"/>
        </w:rPr>
        <w:t>基建项目：</w:t>
      </w:r>
      <w:r>
        <w:rPr>
          <w:rFonts w:ascii="宋体" w:hAnsi="宋体" w:hint="eastAsia"/>
          <w:color w:val="000000"/>
          <w:sz w:val="28"/>
          <w:szCs w:val="28"/>
        </w:rPr>
        <w:t>按《广东省实施&lt;基本建设项目档案资料管理暂行规定&gt;（细则）》的有关规定和《高校档案实体法实施细则》归档</w:t>
      </w: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color w:val="000000"/>
          <w:sz w:val="24"/>
        </w:rPr>
      </w:pPr>
      <w:r>
        <w:rPr>
          <w:rFonts w:ascii="宋体" w:hAnsi="宋体" w:hint="eastAsia"/>
          <w:b/>
          <w:color w:val="000000"/>
          <w:sz w:val="32"/>
          <w:szCs w:val="32"/>
        </w:rPr>
        <w:t>十九、资产后勤管理处应归档材料(同时应配套电子文档)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1、上级关于资产管理工作的文件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2、本校关于资产管理工作的规章制度和操作规程</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3、工作计划、报告、总结、调查材料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4、固定资产购置申请、审核、管理、统计和汇总等工作材料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5、固定资产统计报、固定资产清查和库存物资管理等工作材料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7、住房补贴有关材料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8、部门工作会议纪要（含党政联系会议）、大事记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二十、招标与采购中心应归档材料(同时应配套电子文档)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1、上级关于采购工作的文件材料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2、采购工作规章制度和规范化程序等材料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3、采购工作计划、总结和报告等材料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4、学校重大项目的招标工作材料、采购合同等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5、重要物资的采购清单、品名、型号、数量、金额等重要技术参数材料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6、采购工作的结算、验收材料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7、部门工作会议纪要（含党政联系会议）、大事记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二十一、工会（含工会办公室、计划生育办公室）应归档材料(同时应配套电子文档)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1、上级关于工会工作的文件（需要贯彻执行的）</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2、工会工作计划、报告、决定、重要通知、总结、统计、请示及批复等文件材料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3、工会会员代表大会和教职工代表大会的会议记录、名单、报告、决议、决定、选举结果、本校和上级领导人在大会上的讲话、大会发言等有关文件材料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4、评选、表彰工会先进集体和个人的材料、名单以及处分会员有关材料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5、工会委员会会议记录、纪要、基层工会干部名册、工会会员名册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6、工会的各种重要的统计报表、工会会费收缴、使用、管理情况</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7、妇女工作、家属工作等材料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8、部门工作会议纪要（含党政联系会议）、大事记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二十二、团委应归档材料(同时应配套电子文档)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1、上级关于团委、青年工作的文件（特别是需要贯彻执行的）</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2、团委、学生会工作计划、总结、请示及批复、报告、各种统计报表、规章制度等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3、本校团代会、学代会的文件（通知、名单、工作报告、决议、选举结果、领导讲话、大会发言稿、大会通过的文件、会议上报及批复）</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4、团委、学生会工作典型调查材料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5、表彰和奖励先进团支部、优秀团员材料及团员年度评议材料等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6、批准入团、离团材料及名单、处分团员的材料及复查材料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7、团干部名单、团员名册及各类统计表</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8、团委全委、常委、校学生会会议记录、纪要、决议等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9、各系团代会、学代会等有关文件材料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10、校团委、校学生会牵头进行的重大活动的有关材料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11、本校学生社团的建立及其活动的规划、章程</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12、社团活动、勤工俭学、社会实践有关材料（如：第二课堂、“四进”社区服务、“三下乡”、就业见习等）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13、校团委、校学生会工作大事记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14、军训教学计划、请示与批复、总结等文件材料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17、工作中形成的各种声像材料和实物</w:t>
      </w: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二十三、肇庆校区应归档材料（同时应配套电子文档）</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（参考广东金融学院档案工作规范）</w:t>
      </w:r>
    </w:p>
    <w:p w:rsidR="00E0236F" w:rsidRDefault="00E0236F" w:rsidP="00E0236F">
      <w:pPr>
        <w:spacing w:line="360" w:lineRule="auto"/>
        <w:rPr>
          <w:rFonts w:ascii="宋体" w:hAnsi="宋体"/>
          <w:b/>
          <w:color w:val="000000"/>
          <w:sz w:val="28"/>
          <w:szCs w:val="28"/>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二十四、继续教育学院应归档材料（同时应配套电子文档）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1、上级下达的有关继续教育、非学历教育、成人教育、干部培训的文件材料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2、党总支工作计划、总结、报告、请示及批复等（报告包括重要的调查报告、总结包括经验总结）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3、党总支换届改选会议审批材料及总支委员名单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4、党总支重要的会议通知、会议记录、纪要和决定等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5、党总支思想政治工作和党建工作特色材料等材料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6、团总支、学生会的学生代表大会会议材料及学生干部名单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7、关于学生思想政治工作的其他重要材料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8、成人教育、继续教育工作发展规划、工作条例、规章制度等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9、年度工作计划、总结、会议记录、纪要、决议、工作请示、批复等材料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10、人才培养方案、教学改革、教学检查、教学质量评估等材料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11、成人教育招生计划、方案、与校外单位签定的合作办学、干部培训的协议书、合同等材料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12、各教学点教学情况材料、各类教学情况统计、各种教学班、学习班和培训班学员名册、通讯录和登记表、学生名册、毕业生名册（含函授、业余、联合办学、网络、电大等）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13、各专业教学计划、教学大纲、课程建设要求及安排、课表、教师任课安排总表、专业建设、课程建设、教材建设等材料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14、成人教育各专业设置、调整报批材料与上级批复、专业评估材料、教学工作简报、教学工作会议材料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15、招生计划、招生简章、专业介绍、专业目录汇编、招生录取名册、招生工作总结等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16、新生登记表、在校学生名册、学生奖励和处分材料、成绩总册（联合办学的学生登记卡、成绩册）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17、学籍管理规章制度、学生学籍变更材料（转学、留学、退学、开除、复学、死亡等）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18、上级领导来视察、检查工作及与兄弟校校之间的交流、考察等材料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19、关于授予学位工作的文件、规定及总结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20、优秀毕业论文登记表或统计表（要求包含：专业、班级、学号、姓名、论文题目、指导教师、成绩评定（应有学生签名）等内容）</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21、授予学位人员名单、授予学位证书号签领册</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22、毕业证书、学位证书签领表、毕业生名单（册）、毕业生相片（集体留影）</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23、毕业生质量跟踪调查和信息反馈材料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24、部门工作会议纪要（含党政联系会议）、大事记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25、其他重要文件材料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26、工作中形成的各种声像材料和实物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二十五、实验教学中心应归档材料(同时应配套电子文档)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1、上级关于实验教学、教育技术应用工作的政策、业务管理工作文件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2、本校实验教学管理、教育技术应用等工作的规章制度、发展规划</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3、工作计划、报告、总结、调查材料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4、关于实验教学、教育技术的研发、创建工作的材料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5、关于开展实验技术、教育技术和信息化应用等工作的材料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6、关于本校实验技术、教育技术基础设施建设的申报、立项、论证、建设、管理和日常维修维护的有关材料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7、学校实验教学计划、教育技术设备更新和购置计划及采购、安装和管理工作的材料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8、学校开展实验教学、教育技术应用过程中确保教育设备运行安全和实验教学正常进行的有关材料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9、部门工作会议纪要（含党政联系会议）、大事记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11、工作中形成的各种声像材料和实物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二十六、教育技术与网络管理中心应归档材料(同时应配套电子文档)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1、数字化校园总体建设发展规划和计划</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2、工作计划、总结、报告等材料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3、校园网的建设、运行、维护、开发和应用工作的材料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4、学校信息化工作的规章制度、队伍建设等有关材料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5、学校信息化技术标准、技术路和数据中心的制定和建设材料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6、网络工程的建设、研发、管理和服务工作有关材料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7、网络课程项目、教学平台、网络文化、网络安全和保密等工作的材料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8、网络系统设备日常维护和管理材料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9、校园卡有关材料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10、部门工作会议纪要（含党政联系会议）、大事记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12、工作中形成的各种声像材料和实物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二十七、图书馆应归档材料(同时应配套电子文档)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1、上级有关图书、情报工作的文件材料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2、图书工作规章制度、计划、总结、报告等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3、图书工作发展规划、概况、藏品目录、重要情况汇报、请示、批复及统计年报等材料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4、图书资料统计表、利用情况汇报及统计表、藏书情况及统计表（包括系资料室）</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5、关于申请进口图书的文件材料及书目</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6、图书资料交接凭证等文件材料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7、图书部门与校外交流的有关材料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8、部门工作会议纪要（含党政联系会议）、大事记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二十八、广州货币金融博物馆应归档材料(同时应配套电子文档)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1、上级有关文博工作的文件材料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2、文博工作规章制度、计划、总结、报告等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3、文博工作发展规划、概况、藏品目录、重要情况汇报、请示、批复及统计年报等材料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4、文博固定资产统计表、馆藏情况统计、利用情况汇报及统计、文博交接凭证等文件材料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5、文博部门与校外交流的有关材料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6、部门工作会议纪要（含党政联系会议）、大事记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color w:val="000000"/>
          <w:sz w:val="24"/>
        </w:rPr>
      </w:pPr>
      <w:r>
        <w:rPr>
          <w:rFonts w:ascii="宋体" w:hAnsi="宋体" w:hint="eastAsia"/>
          <w:b/>
          <w:color w:val="000000"/>
          <w:sz w:val="32"/>
          <w:szCs w:val="32"/>
        </w:rPr>
        <w:t>二十九、华南创新金融研究院（与《金融经济学研究》编辑</w:t>
      </w:r>
      <w:r>
        <w:rPr>
          <w:rFonts w:ascii="宋体" w:hAnsi="宋体" w:hint="eastAsia"/>
          <w:b/>
          <w:color w:val="000000"/>
          <w:sz w:val="32"/>
          <w:szCs w:val="32"/>
        </w:rPr>
        <w:lastRenderedPageBreak/>
        <w:t>部合署；含华南金融研究所）应归档材料(同时应配套电子文档)</w:t>
      </w:r>
      <w:r>
        <w:rPr>
          <w:rFonts w:ascii="宋体" w:hAnsi="宋体" w:hint="eastAsia"/>
          <w:b/>
          <w:color w:val="000000"/>
          <w:sz w:val="24"/>
        </w:rPr>
        <w:t xml:space="preserve"> </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1、上级有关编辑出版工作的文件材料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2、本校学报编辑出版工作规章制度、规划、计划、总结、重要会议记录、纪要和统计报表等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3、本校有关学报的创刊、停办、复办、出版发行等工作的请示、批复及获奖或受查处情况的文件材料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4、编辑出版合同、协议书、出版请示、批复及编辑出版部门事务管理形成的文件材料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5、原稿（含照片、手迹原稿）或复制件（退还给作者后应有原稿签收单）（主要是反映本校教学、科研重要成果和名人的）</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6、各级审稿单或历次审稿意见与作者来往信件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7、作者登记表、封面设计图样、选用的插图、照片</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8、出版通知单、书刊出版物样品、出版发行记录、发稿后的变动情况、稿酬、版税通知单等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9、有参考价值的读者来信、重要评论及再版修改意见</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10、重要领导人或著名人物的题词、手稿等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11、各种大型学术研讨会议（特别是省级以上的学术研讨会）有关材料</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12、部门工作会议纪要（含党政联系会议）、大事记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13、其它重要文件材料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14、工作中形成的各种声像材料和实物</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rFonts w:ascii="宋体" w:hAnsi="宋体"/>
          <w:b/>
          <w:sz w:val="32"/>
          <w:szCs w:val="32"/>
        </w:rPr>
      </w:pPr>
      <w:r>
        <w:rPr>
          <w:rFonts w:ascii="宋体" w:hAnsi="宋体" w:hint="eastAsia"/>
          <w:b/>
          <w:sz w:val="32"/>
          <w:szCs w:val="32"/>
        </w:rPr>
        <w:t>三十、档案馆应归档案</w:t>
      </w:r>
      <w:r>
        <w:rPr>
          <w:rFonts w:ascii="宋体" w:hAnsi="宋体" w:hint="eastAsia"/>
          <w:b/>
          <w:color w:val="000000"/>
          <w:sz w:val="32"/>
          <w:szCs w:val="32"/>
        </w:rPr>
        <w:t>（同时应配套电子文档）</w:t>
      </w:r>
    </w:p>
    <w:p w:rsidR="00E0236F" w:rsidRDefault="00E0236F" w:rsidP="00E0236F">
      <w:pPr>
        <w:spacing w:line="360" w:lineRule="auto"/>
        <w:ind w:firstLineChars="200" w:firstLine="560"/>
        <w:rPr>
          <w:color w:val="000000"/>
          <w:sz w:val="28"/>
          <w:szCs w:val="28"/>
        </w:rPr>
      </w:pPr>
      <w:r>
        <w:rPr>
          <w:rFonts w:hint="eastAsia"/>
          <w:color w:val="000000"/>
          <w:sz w:val="28"/>
          <w:szCs w:val="28"/>
        </w:rPr>
        <w:t>本部门在日常工作、活动中直接形成的具有保存价值的文字、图表、声像、实物等不同载体的文件材料。</w:t>
      </w:r>
    </w:p>
    <w:p w:rsidR="00E0236F" w:rsidRDefault="00E0236F" w:rsidP="00E0236F">
      <w:pPr>
        <w:spacing w:line="360" w:lineRule="auto"/>
        <w:rPr>
          <w:rFonts w:ascii="宋体" w:hAnsi="宋体"/>
          <w:color w:val="000000"/>
          <w:sz w:val="28"/>
          <w:szCs w:val="28"/>
        </w:rPr>
      </w:pPr>
    </w:p>
    <w:p w:rsidR="00E0236F" w:rsidRDefault="00E0236F" w:rsidP="00E0236F">
      <w:pPr>
        <w:spacing w:line="360" w:lineRule="auto"/>
        <w:rPr>
          <w:b/>
          <w:color w:val="000000"/>
          <w:sz w:val="32"/>
          <w:szCs w:val="32"/>
        </w:rPr>
      </w:pPr>
      <w:r>
        <w:rPr>
          <w:rFonts w:ascii="宋体" w:hAnsi="宋体" w:hint="eastAsia"/>
          <w:b/>
          <w:color w:val="000000"/>
          <w:sz w:val="32"/>
          <w:szCs w:val="32"/>
        </w:rPr>
        <w:t>三十一、</w:t>
      </w:r>
      <w:r>
        <w:rPr>
          <w:rFonts w:hint="eastAsia"/>
          <w:b/>
          <w:color w:val="000000"/>
          <w:sz w:val="32"/>
          <w:szCs w:val="32"/>
        </w:rPr>
        <w:t>科技金融重点实验室</w:t>
      </w:r>
      <w:r>
        <w:rPr>
          <w:rFonts w:ascii="宋体" w:hAnsi="宋体" w:hint="eastAsia"/>
          <w:b/>
          <w:color w:val="000000"/>
          <w:sz w:val="32"/>
          <w:szCs w:val="32"/>
        </w:rPr>
        <w:t>（同时应配套电子文档）</w:t>
      </w:r>
    </w:p>
    <w:p w:rsidR="00E0236F" w:rsidRDefault="00E0236F" w:rsidP="00E0236F">
      <w:pPr>
        <w:spacing w:line="360" w:lineRule="auto"/>
        <w:ind w:firstLineChars="200" w:firstLine="560"/>
        <w:rPr>
          <w:color w:val="000000"/>
          <w:sz w:val="28"/>
          <w:szCs w:val="28"/>
        </w:rPr>
      </w:pPr>
      <w:r>
        <w:rPr>
          <w:rFonts w:hint="eastAsia"/>
          <w:color w:val="000000"/>
          <w:sz w:val="28"/>
          <w:szCs w:val="28"/>
        </w:rPr>
        <w:t>本部门在日常工作、活动中直接形成的具有保存价值的文字、图表、声像、实物等不同载体的文件材料。</w:t>
      </w: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r>
        <w:rPr>
          <w:rFonts w:hint="eastAsia"/>
          <w:b/>
          <w:color w:val="000000"/>
          <w:sz w:val="32"/>
          <w:szCs w:val="32"/>
        </w:rPr>
        <w:t>三十二、教学质量监控与评估中心（含教学督导室）</w:t>
      </w:r>
      <w:r>
        <w:rPr>
          <w:rFonts w:ascii="宋体" w:hAnsi="宋体" w:hint="eastAsia"/>
          <w:b/>
          <w:color w:val="000000"/>
          <w:sz w:val="32"/>
          <w:szCs w:val="32"/>
        </w:rPr>
        <w:t>（同时应配套电子文档）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1、上级及学校下达的有关教学督导及开展教学督导工作的文件</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2、教学督导工作规章制度、规定、办法，实施方案、计划、总结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3、关于教学质量、教学管理、教学检查和教学评估工作的调研材料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4、重要的听课和巡视活动的记录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5、教学督导工作简报、统计、总结、报告</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7、工作中形成的其它重要材料</w:t>
      </w:r>
    </w:p>
    <w:p w:rsidR="00E0236F" w:rsidRDefault="00E0236F" w:rsidP="00E0236F">
      <w:pPr>
        <w:spacing w:line="360" w:lineRule="auto"/>
        <w:ind w:firstLineChars="147" w:firstLine="412"/>
        <w:rPr>
          <w:color w:val="000000"/>
          <w:sz w:val="28"/>
          <w:szCs w:val="28"/>
        </w:rPr>
      </w:pPr>
      <w:r>
        <w:rPr>
          <w:rFonts w:ascii="宋体" w:hAnsi="宋体" w:hint="eastAsia"/>
          <w:color w:val="000000"/>
          <w:sz w:val="28"/>
          <w:szCs w:val="28"/>
        </w:rPr>
        <w:t>8、工作中形成的各种声像材料和实物</w:t>
      </w:r>
    </w:p>
    <w:p w:rsidR="00E0236F" w:rsidRDefault="00E0236F" w:rsidP="00E0236F">
      <w:pPr>
        <w:spacing w:line="360" w:lineRule="auto"/>
        <w:ind w:firstLineChars="147" w:firstLine="412"/>
        <w:rPr>
          <w:color w:val="000000"/>
          <w:sz w:val="28"/>
          <w:szCs w:val="28"/>
        </w:rPr>
      </w:pPr>
      <w:r>
        <w:rPr>
          <w:rFonts w:hint="eastAsia"/>
          <w:color w:val="000000"/>
          <w:sz w:val="28"/>
          <w:szCs w:val="28"/>
        </w:rPr>
        <w:t>本部门在日常工作、活动中直接形成的具有保存价值的文字、图表、声像、实物等不同载体的文件材料。</w:t>
      </w:r>
    </w:p>
    <w:p w:rsidR="00E0236F" w:rsidRDefault="00E0236F" w:rsidP="00E0236F">
      <w:pPr>
        <w:spacing w:line="360" w:lineRule="auto"/>
        <w:rPr>
          <w:b/>
          <w:color w:val="000000"/>
          <w:sz w:val="32"/>
          <w:szCs w:val="32"/>
        </w:rPr>
      </w:pPr>
    </w:p>
    <w:p w:rsidR="00E0236F" w:rsidRDefault="00E0236F" w:rsidP="00E0236F">
      <w:pPr>
        <w:spacing w:line="360" w:lineRule="auto"/>
        <w:rPr>
          <w:b/>
          <w:color w:val="000000"/>
          <w:sz w:val="32"/>
          <w:szCs w:val="32"/>
        </w:rPr>
      </w:pPr>
      <w:r>
        <w:rPr>
          <w:rFonts w:hint="eastAsia"/>
          <w:b/>
          <w:color w:val="000000"/>
          <w:sz w:val="32"/>
          <w:szCs w:val="32"/>
        </w:rPr>
        <w:lastRenderedPageBreak/>
        <w:t>三十三、广金</w:t>
      </w:r>
      <w:r>
        <w:rPr>
          <w:b/>
          <w:color w:val="000000"/>
          <w:sz w:val="32"/>
          <w:szCs w:val="32"/>
        </w:rPr>
        <w:t>-</w:t>
      </w:r>
      <w:r>
        <w:rPr>
          <w:rFonts w:hint="eastAsia"/>
          <w:b/>
          <w:color w:val="000000"/>
          <w:sz w:val="32"/>
          <w:szCs w:val="32"/>
        </w:rPr>
        <w:t>诺丁汉教育合作中心（与广金</w:t>
      </w:r>
      <w:r>
        <w:rPr>
          <w:b/>
          <w:color w:val="000000"/>
          <w:sz w:val="32"/>
          <w:szCs w:val="32"/>
        </w:rPr>
        <w:t>-</w:t>
      </w:r>
      <w:r>
        <w:rPr>
          <w:rFonts w:hint="eastAsia"/>
          <w:b/>
          <w:color w:val="000000"/>
          <w:sz w:val="32"/>
          <w:szCs w:val="32"/>
        </w:rPr>
        <w:t>诺丁汉高级金融研究院合署）</w:t>
      </w:r>
      <w:r>
        <w:rPr>
          <w:rFonts w:ascii="宋体" w:hAnsi="宋体" w:hint="eastAsia"/>
          <w:b/>
          <w:color w:val="000000"/>
          <w:sz w:val="32"/>
          <w:szCs w:val="32"/>
        </w:rPr>
        <w:t>（同时应配套电子文档）</w:t>
      </w:r>
    </w:p>
    <w:p w:rsidR="00E0236F" w:rsidRDefault="00E0236F" w:rsidP="00E0236F">
      <w:pPr>
        <w:spacing w:line="360" w:lineRule="auto"/>
        <w:ind w:firstLineChars="200" w:firstLine="560"/>
        <w:rPr>
          <w:color w:val="000000"/>
          <w:sz w:val="28"/>
          <w:szCs w:val="28"/>
        </w:rPr>
      </w:pPr>
      <w:r>
        <w:rPr>
          <w:rFonts w:hint="eastAsia"/>
          <w:color w:val="000000"/>
          <w:sz w:val="28"/>
          <w:szCs w:val="28"/>
        </w:rPr>
        <w:t>本部门在日常工作、活动中直接形成的具有保存价值的文字、图表、声像、实物等不同载体的文件材料。</w:t>
      </w: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三十四、各二级学院（部）应归档材料（同时应配套电子文档）：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1、总支工作计划、总结、报告、请示及批复等（报告包括重要的调查报告、总结包括经验总结）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2、系党总支换届改选会议审批材料及总支委员名单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3、系党总支重要的会议通知、会议记录、纪要和决定等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4、系党总支思想政治工作和党建工作特色材料等材料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5、系团总支、学生会的学生代表大会会议材料及学生干部名单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6、系部关于学生思想政治工作的其他重要材料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7、系部年度工作总结、重大事项工作总结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8、教学改革、教学研究、人才培养、学生培养方案、情况汇报等材料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9、教学计划、教学方案、教学大纲、课程建设、教材建设、多媒体教学建设、试题库建设等材料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10、教学检查、教学评估、业务考核和教学评优等材料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11、学科建设、专业建设、实验室建设的论证、评估、申报、审批等材料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lastRenderedPageBreak/>
        <w:t>12、学科建设、专业建设、实验室建设规划、方案、总结、统计报表等材料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13、重点学科、专业、实验室建设材料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14、新生入学登记表、学生学籍表、在校学生名册、学生登记表（学生毕业后两星期内移交）</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15、学生学籍变更材料（留级、留学、休学、复学、转学、退学、服兵役）</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16、学生奖励材料（奖学金、优秀学生、先进班级）、学生处分材料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17、课程建设要求与安排、课程进度表、课表、教师任课安排、专业课程试题库等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18、校级教学课题立项文件材料、典型教案、重要备课记录（校级以上）</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19、教学实习、见习、社会调查、社会实践、勤工俭学的计划、总结等材料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20、毕业生质量跟踪调查和信息反馈材料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21、本系优秀毕业论文登记表或统计表（要求包含：专业、班级、学号、姓名、论文题目、指导教师、成绩评定（应有学生签名）等内容）</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22、毕业生名单（册）、报到证存根、毕业生相片(要求是以班为单位相片背面对应标出姓名的集体留影)(学生毕业后两星期内移交)</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23、举办全校性（特别是校级以上）对外学术交流、大型学术报告、学术论坛、学术讲座等活动的材料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24、学校运动会有关材料、学生参加省级以上体育竞赛获奖材料（表</w:t>
      </w:r>
      <w:r>
        <w:rPr>
          <w:rFonts w:ascii="宋体" w:hAnsi="宋体" w:hint="eastAsia"/>
          <w:color w:val="000000"/>
          <w:sz w:val="28"/>
          <w:szCs w:val="28"/>
        </w:rPr>
        <w:lastRenderedPageBreak/>
        <w:t>彰决定、奖状、奖杯）</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25、部门工作会议纪要（含党政联系会议）、大事记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27、工作中形成的各种声像材料和实物</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t>三十五、科研与教辅党总支、机关党总支、后勤党总支、离退休党总支应归档材料(同时应配套电子文档)：</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1、总支工作计划、总结、报告、请示及批复等（报告包括重要的调查报告、总结包括经验总结）</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2、总支换届改选会议审批材料及总支委员名单</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3、总支重要的会议通知、会议记录、纪要和决定等</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4、总支思想政治工作和党建工作特色材料等</w:t>
      </w:r>
    </w:p>
    <w:p w:rsidR="00E0236F" w:rsidRDefault="00E0236F" w:rsidP="00E0236F">
      <w:pPr>
        <w:adjustRightInd w:val="0"/>
        <w:snapToGrid w:val="0"/>
        <w:spacing w:line="360" w:lineRule="auto"/>
        <w:rPr>
          <w:rFonts w:ascii="宋体" w:hAnsi="宋体"/>
          <w:color w:val="000000"/>
          <w:sz w:val="28"/>
          <w:szCs w:val="28"/>
        </w:rPr>
      </w:pPr>
      <w:r>
        <w:rPr>
          <w:rFonts w:ascii="宋体" w:hAnsi="宋体" w:hint="eastAsia"/>
          <w:color w:val="000000"/>
          <w:sz w:val="28"/>
          <w:szCs w:val="28"/>
        </w:rPr>
        <w:t>5、部门工作会议纪要（含党政联系会议）、大事记</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6、其他重要文件材料</w:t>
      </w:r>
    </w:p>
    <w:p w:rsidR="00E0236F" w:rsidRDefault="00E0236F" w:rsidP="00E0236F">
      <w:pPr>
        <w:spacing w:line="360" w:lineRule="auto"/>
        <w:rPr>
          <w:rFonts w:ascii="宋体" w:hAnsi="宋体"/>
          <w:color w:val="000000"/>
          <w:sz w:val="28"/>
          <w:szCs w:val="28"/>
        </w:rPr>
      </w:pPr>
      <w:r>
        <w:rPr>
          <w:rFonts w:ascii="宋体" w:hAnsi="宋体" w:hint="eastAsia"/>
          <w:color w:val="000000"/>
          <w:sz w:val="28"/>
          <w:szCs w:val="28"/>
        </w:rPr>
        <w:t>7、工作中形成的各种声像材料和实物</w:t>
      </w:r>
    </w:p>
    <w:p w:rsidR="00E0236F" w:rsidRDefault="00E0236F" w:rsidP="00E0236F">
      <w:pPr>
        <w:spacing w:line="360" w:lineRule="auto"/>
        <w:rPr>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p>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lastRenderedPageBreak/>
        <w:t>附件一、实物档案归档范围(所有部门)：</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1、上级领导来我校视察、指导工作时的时题词、赠言手迹。</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2、出席在学校召开的各种重要国际、国内学术会议的有关领导及国内外友人的题词、赠言手迹。</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3、学校团体和师生员工在校内外获得的各级各类奖杯、奖状、奖章等奖品及荣誉证书。</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4、友好单位或个人赠送给学校的反映重要活动的锦旗、赠匾等纪念品。</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5、境内外友好单位和友好人士及校友赠送给学校的礼品、纪念品。</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6、学校各个历史时期的证件和徽章样品，如工作证、学生证、毕业证、借书证、校徽、纪念章、纪念册等。</w:t>
      </w:r>
    </w:p>
    <w:p w:rsidR="00E0236F" w:rsidRDefault="00E0236F" w:rsidP="00E0236F">
      <w:pPr>
        <w:adjustRightInd w:val="0"/>
        <w:snapToGrid w:val="0"/>
        <w:spacing w:line="360" w:lineRule="auto"/>
        <w:ind w:firstLine="570"/>
        <w:rPr>
          <w:rFonts w:ascii="宋体" w:hAnsi="宋体"/>
          <w:color w:val="000000"/>
          <w:sz w:val="24"/>
        </w:rPr>
      </w:pPr>
      <w:r>
        <w:rPr>
          <w:rFonts w:ascii="宋体" w:hAnsi="宋体" w:hint="eastAsia"/>
          <w:color w:val="000000"/>
          <w:sz w:val="24"/>
        </w:rPr>
        <w:t>7、学校师生员工创造发明、勤工俭学制作的实物及模型等。</w:t>
      </w:r>
    </w:p>
    <w:p w:rsidR="00E0236F" w:rsidRDefault="00E0236F" w:rsidP="00F47F33">
      <w:pPr>
        <w:spacing w:line="360" w:lineRule="auto"/>
        <w:ind w:firstLineChars="200" w:firstLine="480"/>
        <w:rPr>
          <w:rFonts w:ascii="宋体" w:hAnsi="宋体"/>
          <w:color w:val="000000"/>
          <w:sz w:val="24"/>
        </w:rPr>
      </w:pPr>
      <w:r>
        <w:rPr>
          <w:rFonts w:ascii="宋体" w:hAnsi="宋体" w:hint="eastAsia"/>
          <w:color w:val="000000"/>
          <w:sz w:val="24"/>
        </w:rPr>
        <w:t>要求：每项活动中产生的实物档案在活</w:t>
      </w:r>
      <w:r w:rsidR="00E33B08">
        <w:rPr>
          <w:rFonts w:ascii="宋体" w:hAnsi="宋体" w:hint="eastAsia"/>
          <w:color w:val="000000"/>
          <w:sz w:val="24"/>
        </w:rPr>
        <w:t>动结束后一个月内向综合档案室移交。并填写以下表格（移交目录一式两</w:t>
      </w:r>
      <w:r>
        <w:rPr>
          <w:rFonts w:ascii="宋体" w:hAnsi="宋体" w:hint="eastAsia"/>
          <w:color w:val="000000"/>
          <w:sz w:val="24"/>
        </w:rPr>
        <w:t>份，档案室一份，本部门一份）：</w:t>
      </w:r>
    </w:p>
    <w:p w:rsidR="00E0236F" w:rsidRDefault="00E0236F" w:rsidP="00E0236F">
      <w:pPr>
        <w:spacing w:line="360" w:lineRule="auto"/>
        <w:rPr>
          <w:rFonts w:ascii="宋体" w:hAnsi="宋体"/>
          <w:b/>
          <w:color w:val="000000"/>
          <w:sz w:val="24"/>
        </w:rPr>
      </w:pPr>
      <w:r>
        <w:rPr>
          <w:rFonts w:ascii="宋体" w:hAnsi="宋体" w:hint="eastAsia"/>
          <w:b/>
          <w:color w:val="000000"/>
          <w:sz w:val="24"/>
        </w:rPr>
        <w:t>校内举例：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364"/>
        <w:gridCol w:w="236"/>
        <w:gridCol w:w="1260"/>
        <w:gridCol w:w="3240"/>
      </w:tblGrid>
      <w:tr w:rsidR="00E0236F" w:rsidTr="00E0236F">
        <w:trPr>
          <w:trHeight w:val="780"/>
        </w:trPr>
        <w:tc>
          <w:tcPr>
            <w:tcW w:w="4624" w:type="dxa"/>
            <w:gridSpan w:val="2"/>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b/>
                <w:color w:val="000000"/>
                <w:sz w:val="24"/>
              </w:rPr>
            </w:pPr>
            <w:r>
              <w:rPr>
                <w:rFonts w:ascii="宋体" w:hAnsi="宋体" w:hint="eastAsia"/>
                <w:b/>
                <w:color w:val="000000"/>
                <w:sz w:val="24"/>
              </w:rPr>
              <w:t>题  名：</w:t>
            </w:r>
            <w:r>
              <w:rPr>
                <w:rFonts w:ascii="宋体" w:hAnsi="宋体" w:hint="eastAsia"/>
                <w:color w:val="000000"/>
                <w:sz w:val="24"/>
              </w:rPr>
              <w:t>广东金融学院成立纪念品</w:t>
            </w:r>
          </w:p>
        </w:tc>
        <w:tc>
          <w:tcPr>
            <w:tcW w:w="236" w:type="dxa"/>
            <w:vMerge w:val="restart"/>
            <w:tcBorders>
              <w:top w:val="nil"/>
              <w:left w:val="single" w:sz="4" w:space="0" w:color="auto"/>
              <w:bottom w:val="nil"/>
              <w:right w:val="single" w:sz="4" w:space="0" w:color="auto"/>
            </w:tcBorders>
          </w:tcPr>
          <w:p w:rsidR="00E0236F" w:rsidRDefault="00E0236F">
            <w:pPr>
              <w:widowControl/>
              <w:spacing w:line="360" w:lineRule="auto"/>
              <w:jc w:val="left"/>
              <w:rPr>
                <w:rFonts w:ascii="宋体" w:hAnsi="宋体"/>
                <w:color w:val="000000"/>
                <w:sz w:val="24"/>
              </w:rPr>
            </w:pPr>
          </w:p>
          <w:p w:rsidR="00E0236F" w:rsidRDefault="00E0236F">
            <w:pPr>
              <w:widowControl/>
              <w:spacing w:line="360" w:lineRule="auto"/>
              <w:jc w:val="left"/>
              <w:rPr>
                <w:rFonts w:ascii="宋体" w:hAnsi="宋体"/>
                <w:color w:val="000000"/>
                <w:sz w:val="24"/>
              </w:rPr>
            </w:pPr>
          </w:p>
        </w:tc>
        <w:tc>
          <w:tcPr>
            <w:tcW w:w="4500" w:type="dxa"/>
            <w:gridSpan w:val="2"/>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b/>
                <w:color w:val="000000"/>
                <w:sz w:val="24"/>
              </w:rPr>
            </w:pPr>
            <w:r>
              <w:rPr>
                <w:rFonts w:ascii="宋体" w:hAnsi="宋体" w:hint="eastAsia"/>
                <w:b/>
                <w:color w:val="000000"/>
                <w:sz w:val="24"/>
              </w:rPr>
              <w:t>题  名：</w:t>
            </w:r>
            <w:r>
              <w:rPr>
                <w:rFonts w:ascii="宋体" w:hAnsi="宋体" w:hint="eastAsia"/>
                <w:color w:val="000000"/>
                <w:sz w:val="24"/>
              </w:rPr>
              <w:t>广东金融学院成立纪念品</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实物名称</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水晶牌</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实物名称</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水晶牌</w:t>
            </w:r>
          </w:p>
        </w:tc>
      </w:tr>
      <w:tr w:rsidR="00E0236F" w:rsidTr="00E0236F">
        <w:trPr>
          <w:trHeight w:val="465"/>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部    门</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校长办公室</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部    门</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校长办公室</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时    间</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382A68">
            <w:pPr>
              <w:spacing w:line="360" w:lineRule="auto"/>
              <w:rPr>
                <w:rFonts w:ascii="宋体" w:hAnsi="宋体"/>
                <w:color w:val="000000"/>
                <w:sz w:val="24"/>
              </w:rPr>
            </w:pPr>
            <w:r>
              <w:rPr>
                <w:rFonts w:ascii="宋体" w:hAnsi="宋体" w:hint="eastAsia"/>
                <w:color w:val="000000"/>
                <w:sz w:val="24"/>
              </w:rPr>
              <w:t>20xx</w:t>
            </w:r>
            <w:r w:rsidR="00E0236F">
              <w:rPr>
                <w:rFonts w:ascii="宋体" w:hAnsi="宋体" w:hint="eastAsia"/>
                <w:color w:val="000000"/>
                <w:sz w:val="24"/>
              </w:rPr>
              <w:t>.</w:t>
            </w:r>
            <w:r>
              <w:rPr>
                <w:rFonts w:ascii="宋体" w:hAnsi="宋体" w:hint="eastAsia"/>
                <w:color w:val="000000"/>
                <w:sz w:val="24"/>
              </w:rPr>
              <w:t>0</w:t>
            </w:r>
            <w:r w:rsidR="00E0236F">
              <w:rPr>
                <w:rFonts w:ascii="宋体" w:hAnsi="宋体" w:hint="eastAsia"/>
                <w:color w:val="000000"/>
                <w:sz w:val="24"/>
              </w:rPr>
              <w:t>5</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时    间</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382A68">
            <w:pPr>
              <w:spacing w:line="360" w:lineRule="auto"/>
              <w:rPr>
                <w:rFonts w:ascii="宋体" w:hAnsi="宋体"/>
                <w:color w:val="000000"/>
                <w:sz w:val="24"/>
              </w:rPr>
            </w:pPr>
            <w:r>
              <w:rPr>
                <w:rFonts w:ascii="宋体" w:hAnsi="宋体" w:hint="eastAsia"/>
                <w:color w:val="000000"/>
                <w:sz w:val="24"/>
              </w:rPr>
              <w:t>20xx</w:t>
            </w:r>
            <w:r w:rsidR="00E0236F">
              <w:rPr>
                <w:rFonts w:ascii="宋体" w:hAnsi="宋体" w:hint="eastAsia"/>
                <w:color w:val="000000"/>
                <w:sz w:val="24"/>
              </w:rPr>
              <w:t>.</w:t>
            </w:r>
            <w:r>
              <w:rPr>
                <w:rFonts w:ascii="宋体" w:hAnsi="宋体" w:hint="eastAsia"/>
                <w:color w:val="000000"/>
                <w:sz w:val="24"/>
              </w:rPr>
              <w:t>0</w:t>
            </w:r>
            <w:r w:rsidR="00E0236F">
              <w:rPr>
                <w:rFonts w:ascii="宋体" w:hAnsi="宋体" w:hint="eastAsia"/>
                <w:color w:val="000000"/>
                <w:sz w:val="24"/>
              </w:rPr>
              <w:t>5</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接    收</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382A68">
            <w:pPr>
              <w:spacing w:line="360" w:lineRule="auto"/>
              <w:rPr>
                <w:rFonts w:ascii="宋体" w:hAnsi="宋体"/>
                <w:color w:val="000000"/>
                <w:sz w:val="24"/>
              </w:rPr>
            </w:pPr>
            <w:r>
              <w:rPr>
                <w:rFonts w:ascii="宋体" w:hAnsi="宋体" w:hint="eastAsia"/>
                <w:color w:val="000000"/>
                <w:sz w:val="24"/>
              </w:rPr>
              <w:t>档案馆</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接    收</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382A68">
            <w:pPr>
              <w:spacing w:line="360" w:lineRule="auto"/>
              <w:rPr>
                <w:rFonts w:ascii="宋体" w:hAnsi="宋体"/>
                <w:color w:val="000000"/>
                <w:sz w:val="24"/>
              </w:rPr>
            </w:pPr>
            <w:r>
              <w:rPr>
                <w:rFonts w:ascii="宋体" w:hAnsi="宋体" w:hint="eastAsia"/>
                <w:color w:val="000000"/>
                <w:sz w:val="24"/>
              </w:rPr>
              <w:t>档案馆</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档    号</w:t>
            </w:r>
          </w:p>
        </w:tc>
        <w:tc>
          <w:tcPr>
            <w:tcW w:w="3364" w:type="dxa"/>
            <w:tcBorders>
              <w:top w:val="single" w:sz="4" w:space="0" w:color="auto"/>
              <w:left w:val="single" w:sz="4" w:space="0" w:color="auto"/>
              <w:bottom w:val="single" w:sz="4" w:space="0" w:color="auto"/>
              <w:right w:val="single" w:sz="4" w:space="0" w:color="auto"/>
            </w:tcBorders>
          </w:tcPr>
          <w:p w:rsidR="00E0236F" w:rsidRDefault="00E0236F">
            <w:pPr>
              <w:spacing w:line="360" w:lineRule="auto"/>
              <w:rPr>
                <w:rFonts w:ascii="宋体" w:hAnsi="宋体"/>
                <w:color w:val="000000"/>
                <w:sz w:val="24"/>
              </w:rPr>
            </w:pP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档    号</w:t>
            </w:r>
          </w:p>
        </w:tc>
        <w:tc>
          <w:tcPr>
            <w:tcW w:w="3240" w:type="dxa"/>
            <w:tcBorders>
              <w:top w:val="single" w:sz="4" w:space="0" w:color="auto"/>
              <w:left w:val="single" w:sz="4" w:space="0" w:color="auto"/>
              <w:bottom w:val="single" w:sz="4" w:space="0" w:color="auto"/>
              <w:right w:val="single" w:sz="4" w:space="0" w:color="auto"/>
            </w:tcBorders>
          </w:tcPr>
          <w:p w:rsidR="00E0236F" w:rsidRDefault="00E0236F">
            <w:pPr>
              <w:spacing w:line="360" w:lineRule="auto"/>
              <w:rPr>
                <w:rFonts w:ascii="宋体" w:hAnsi="宋体"/>
                <w:color w:val="000000"/>
                <w:sz w:val="24"/>
              </w:rPr>
            </w:pPr>
          </w:p>
        </w:tc>
      </w:tr>
    </w:tbl>
    <w:p w:rsidR="00E0236F" w:rsidRDefault="00E0236F" w:rsidP="00E0236F">
      <w:pPr>
        <w:spacing w:line="360" w:lineRule="auto"/>
        <w:rPr>
          <w:rFonts w:ascii="宋体" w:hAnsi="宋体"/>
          <w:b/>
          <w:color w:val="000000"/>
          <w:sz w:val="24"/>
        </w:rPr>
      </w:pPr>
      <w:r>
        <w:rPr>
          <w:rFonts w:ascii="宋体" w:hAnsi="宋体" w:hint="eastAsia"/>
          <w:b/>
          <w:color w:val="000000"/>
          <w:sz w:val="24"/>
        </w:rPr>
        <w:t>校外举例：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364"/>
        <w:gridCol w:w="236"/>
        <w:gridCol w:w="1260"/>
        <w:gridCol w:w="3240"/>
      </w:tblGrid>
      <w:tr w:rsidR="00E0236F" w:rsidTr="00E0236F">
        <w:trPr>
          <w:trHeight w:val="780"/>
        </w:trPr>
        <w:tc>
          <w:tcPr>
            <w:tcW w:w="4624" w:type="dxa"/>
            <w:gridSpan w:val="2"/>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b/>
                <w:color w:val="000000"/>
                <w:sz w:val="24"/>
              </w:rPr>
            </w:pPr>
            <w:r>
              <w:rPr>
                <w:rFonts w:ascii="宋体" w:hAnsi="宋体" w:hint="eastAsia"/>
                <w:b/>
                <w:color w:val="000000"/>
                <w:sz w:val="24"/>
              </w:rPr>
              <w:t>题  名：</w:t>
            </w:r>
            <w:r w:rsidR="00382A68">
              <w:rPr>
                <w:rFonts w:ascii="宋体" w:hAnsi="宋体" w:hint="eastAsia"/>
                <w:color w:val="000000"/>
                <w:sz w:val="24"/>
              </w:rPr>
              <w:t>20xx-20xx</w:t>
            </w:r>
            <w:r>
              <w:rPr>
                <w:rFonts w:ascii="宋体" w:hAnsi="宋体" w:hint="eastAsia"/>
                <w:color w:val="000000"/>
                <w:sz w:val="24"/>
              </w:rPr>
              <w:t>年广东省直单位档案工作年度评估中连续两年评为优秀等级</w:t>
            </w:r>
          </w:p>
        </w:tc>
        <w:tc>
          <w:tcPr>
            <w:tcW w:w="236" w:type="dxa"/>
            <w:vMerge w:val="restart"/>
            <w:tcBorders>
              <w:top w:val="nil"/>
              <w:left w:val="single" w:sz="4" w:space="0" w:color="auto"/>
              <w:bottom w:val="nil"/>
              <w:right w:val="single" w:sz="4" w:space="0" w:color="auto"/>
            </w:tcBorders>
          </w:tcPr>
          <w:p w:rsidR="00E0236F" w:rsidRDefault="00E0236F">
            <w:pPr>
              <w:widowControl/>
              <w:spacing w:line="360" w:lineRule="auto"/>
              <w:jc w:val="left"/>
              <w:rPr>
                <w:rFonts w:ascii="宋体" w:hAnsi="宋体"/>
                <w:color w:val="000000"/>
                <w:sz w:val="24"/>
              </w:rPr>
            </w:pPr>
          </w:p>
        </w:tc>
        <w:tc>
          <w:tcPr>
            <w:tcW w:w="4500" w:type="dxa"/>
            <w:gridSpan w:val="2"/>
            <w:tcBorders>
              <w:top w:val="single" w:sz="4" w:space="0" w:color="auto"/>
              <w:left w:val="single" w:sz="4" w:space="0" w:color="auto"/>
              <w:bottom w:val="single" w:sz="4" w:space="0" w:color="auto"/>
              <w:right w:val="single" w:sz="4" w:space="0" w:color="auto"/>
            </w:tcBorders>
            <w:hideMark/>
          </w:tcPr>
          <w:p w:rsidR="00E0236F" w:rsidRDefault="00E0236F">
            <w:pPr>
              <w:widowControl/>
              <w:spacing w:line="360" w:lineRule="auto"/>
              <w:jc w:val="left"/>
              <w:rPr>
                <w:rFonts w:ascii="宋体" w:hAnsi="宋体"/>
                <w:color w:val="000000"/>
                <w:sz w:val="24"/>
              </w:rPr>
            </w:pPr>
            <w:r>
              <w:rPr>
                <w:rFonts w:ascii="宋体" w:hAnsi="宋体" w:hint="eastAsia"/>
                <w:b/>
                <w:color w:val="000000"/>
                <w:sz w:val="24"/>
              </w:rPr>
              <w:t>题  名：</w:t>
            </w:r>
            <w:r w:rsidR="00382A68">
              <w:rPr>
                <w:rFonts w:ascii="宋体" w:hAnsi="宋体" w:hint="eastAsia"/>
                <w:color w:val="000000"/>
                <w:sz w:val="24"/>
              </w:rPr>
              <w:t>20xx-20xx</w:t>
            </w:r>
            <w:r>
              <w:rPr>
                <w:rFonts w:ascii="宋体" w:hAnsi="宋体" w:hint="eastAsia"/>
                <w:color w:val="000000"/>
                <w:sz w:val="24"/>
              </w:rPr>
              <w:t>年广东省直单位档案工作年度评估中连续两年评为优秀等级</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实物名称</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荣誉证书</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实物名称</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荣誉证书</w:t>
            </w:r>
          </w:p>
        </w:tc>
      </w:tr>
      <w:tr w:rsidR="00E0236F" w:rsidTr="00E0236F">
        <w:trPr>
          <w:trHeight w:val="465"/>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赠 送 者</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广东省档案局</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赠 送 者</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广东省档案局</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赠送时间</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382A68">
            <w:pPr>
              <w:spacing w:line="360" w:lineRule="auto"/>
              <w:rPr>
                <w:rFonts w:ascii="宋体" w:hAnsi="宋体"/>
                <w:color w:val="000000"/>
                <w:sz w:val="24"/>
              </w:rPr>
            </w:pPr>
            <w:r>
              <w:rPr>
                <w:rFonts w:ascii="宋体" w:hAnsi="宋体" w:hint="eastAsia"/>
                <w:color w:val="000000"/>
                <w:sz w:val="24"/>
              </w:rPr>
              <w:t>20xx</w:t>
            </w:r>
            <w:r w:rsidR="00E0236F">
              <w:rPr>
                <w:rFonts w:ascii="宋体" w:hAnsi="宋体" w:hint="eastAsia"/>
                <w:color w:val="000000"/>
                <w:sz w:val="24"/>
              </w:rPr>
              <w:t>.01</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赠送时间</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382A68">
            <w:pPr>
              <w:spacing w:line="360" w:lineRule="auto"/>
              <w:rPr>
                <w:rFonts w:ascii="宋体" w:hAnsi="宋体"/>
                <w:color w:val="000000"/>
                <w:sz w:val="24"/>
              </w:rPr>
            </w:pPr>
            <w:r>
              <w:rPr>
                <w:rFonts w:ascii="宋体" w:hAnsi="宋体" w:hint="eastAsia"/>
                <w:color w:val="000000"/>
                <w:sz w:val="24"/>
              </w:rPr>
              <w:t>20xx</w:t>
            </w:r>
            <w:r w:rsidR="00E0236F">
              <w:rPr>
                <w:rFonts w:ascii="宋体" w:hAnsi="宋体" w:hint="eastAsia"/>
                <w:color w:val="000000"/>
                <w:sz w:val="24"/>
              </w:rPr>
              <w:t>.01</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接 受 者</w:t>
            </w:r>
          </w:p>
        </w:tc>
        <w:tc>
          <w:tcPr>
            <w:tcW w:w="3364"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广东金融学院</w:t>
            </w: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接 受 者</w:t>
            </w:r>
          </w:p>
        </w:tc>
        <w:tc>
          <w:tcPr>
            <w:tcW w:w="324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广东金融学院</w:t>
            </w:r>
          </w:p>
        </w:tc>
      </w:tr>
      <w:tr w:rsidR="00E0236F" w:rsidTr="00E0236F">
        <w:trPr>
          <w:trHeight w:val="450"/>
        </w:trPr>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档    号</w:t>
            </w:r>
          </w:p>
        </w:tc>
        <w:tc>
          <w:tcPr>
            <w:tcW w:w="3364" w:type="dxa"/>
            <w:tcBorders>
              <w:top w:val="single" w:sz="4" w:space="0" w:color="auto"/>
              <w:left w:val="single" w:sz="4" w:space="0" w:color="auto"/>
              <w:bottom w:val="single" w:sz="4" w:space="0" w:color="auto"/>
              <w:right w:val="single" w:sz="4" w:space="0" w:color="auto"/>
            </w:tcBorders>
          </w:tcPr>
          <w:p w:rsidR="00E0236F" w:rsidRDefault="00E0236F">
            <w:pPr>
              <w:spacing w:line="360" w:lineRule="auto"/>
              <w:rPr>
                <w:rFonts w:ascii="宋体" w:hAnsi="宋体"/>
                <w:color w:val="000000"/>
                <w:sz w:val="24"/>
              </w:rPr>
            </w:pPr>
          </w:p>
        </w:tc>
        <w:tc>
          <w:tcPr>
            <w:tcW w:w="0" w:type="auto"/>
            <w:vMerge/>
            <w:tcBorders>
              <w:top w:val="nil"/>
              <w:left w:val="single" w:sz="4" w:space="0" w:color="auto"/>
              <w:bottom w:val="nil"/>
              <w:right w:val="single" w:sz="4" w:space="0" w:color="auto"/>
            </w:tcBorders>
            <w:vAlign w:val="center"/>
            <w:hideMark/>
          </w:tcPr>
          <w:p w:rsidR="00E0236F" w:rsidRDefault="00E0236F">
            <w:pPr>
              <w:widowControl/>
              <w:jc w:val="left"/>
              <w:rPr>
                <w:rFonts w:ascii="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jc w:val="center"/>
              <w:rPr>
                <w:rFonts w:ascii="宋体" w:hAnsi="宋体"/>
                <w:b/>
                <w:color w:val="000000"/>
                <w:sz w:val="24"/>
              </w:rPr>
            </w:pPr>
            <w:r>
              <w:rPr>
                <w:rFonts w:ascii="宋体" w:hAnsi="宋体" w:hint="eastAsia"/>
                <w:b/>
                <w:color w:val="000000"/>
                <w:sz w:val="24"/>
              </w:rPr>
              <w:t>档    号</w:t>
            </w:r>
          </w:p>
        </w:tc>
        <w:tc>
          <w:tcPr>
            <w:tcW w:w="3240" w:type="dxa"/>
            <w:tcBorders>
              <w:top w:val="single" w:sz="4" w:space="0" w:color="auto"/>
              <w:left w:val="single" w:sz="4" w:space="0" w:color="auto"/>
              <w:bottom w:val="single" w:sz="4" w:space="0" w:color="auto"/>
              <w:right w:val="single" w:sz="4" w:space="0" w:color="auto"/>
            </w:tcBorders>
          </w:tcPr>
          <w:p w:rsidR="00E0236F" w:rsidRDefault="00E0236F">
            <w:pPr>
              <w:spacing w:line="360" w:lineRule="auto"/>
              <w:rPr>
                <w:rFonts w:ascii="宋体" w:hAnsi="宋体"/>
                <w:color w:val="000000"/>
                <w:sz w:val="24"/>
              </w:rPr>
            </w:pPr>
          </w:p>
        </w:tc>
      </w:tr>
    </w:tbl>
    <w:p w:rsidR="00E0236F" w:rsidRDefault="00E0236F" w:rsidP="00E0236F">
      <w:pPr>
        <w:spacing w:line="360" w:lineRule="auto"/>
        <w:rPr>
          <w:rFonts w:ascii="宋体" w:hAnsi="宋体"/>
          <w:b/>
          <w:color w:val="000000"/>
          <w:sz w:val="32"/>
          <w:szCs w:val="32"/>
        </w:rPr>
      </w:pPr>
      <w:r>
        <w:rPr>
          <w:rFonts w:ascii="宋体" w:hAnsi="宋体" w:hint="eastAsia"/>
          <w:b/>
          <w:color w:val="000000"/>
          <w:sz w:val="32"/>
          <w:szCs w:val="32"/>
        </w:rPr>
        <w:lastRenderedPageBreak/>
        <w:t>附件二、像片档案归档范围(所有部门)(数码相片同时应配套电子文档)：</w:t>
      </w:r>
    </w:p>
    <w:p w:rsidR="00E0236F" w:rsidRDefault="00E0236F" w:rsidP="00E0236F">
      <w:pPr>
        <w:spacing w:line="360" w:lineRule="auto"/>
        <w:rPr>
          <w:rFonts w:ascii="宋体" w:hAnsi="宋体"/>
          <w:b/>
          <w:color w:val="000000"/>
          <w:sz w:val="32"/>
          <w:szCs w:val="32"/>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t>1、重要会议及重大活动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7726"/>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各级党政领导和社会知名人士来校活动（包括视察、座谈等）</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历届党代会、团代会、学代会、教代会、工代会、妇代会、先代会及党政部门召开的重大会议（包括：开幕、闭幕场面、领导讲话、代表发言、会议情况等各种材料）</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3</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校庆、历年教师节、重大纪念活动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4</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国内外知名校友返校活动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5</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校内民主党派的重大活动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6</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归国华侨及校内少数民族的重要活动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7</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学校授予校外人员名誉职务、称号</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8</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其它有重要意义的活动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9</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学校发生的重大事件、事故及发生的非正常情况和现象</w:t>
            </w:r>
          </w:p>
        </w:tc>
      </w:tr>
    </w:tbl>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t>2、 外事活动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721"/>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外国领导人、友好人士以及各种代表团来校参观访问</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与国外学校、团体签订协议、备忘录、合同的全过程</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3</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外籍人士赠送的礼品的声像记载材料</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4</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外籍学生、教师、工作人员在校学习、生活、工作</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5</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在学校召开的国际性学术会议</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6</w:t>
            </w:r>
          </w:p>
        </w:tc>
        <w:tc>
          <w:tcPr>
            <w:tcW w:w="828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学校派出国外进行友好访问、考察、进修、留学</w:t>
            </w:r>
          </w:p>
        </w:tc>
      </w:tr>
    </w:tbl>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t>3、 教学、科研、设备等活动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388"/>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迎新、开学及毕业典礼，领导、来宾讲话，师生代表发言等活动场面</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知名教授、专家讲课、学生听课、论文答辩、实验、电化教学等活动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3</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师生实习、野外考察、社会实践等各项活动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4</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评选优秀教学奖、优秀教材的评选及颁奖大会场面</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5</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有关学生实习、军训、社会调查、参加各种竞赛活动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6</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上级领导来校视察、检查教学工作</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7</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各类教学管理活动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8</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重点、大型科研课题评审、鉴定场面</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9</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科研成果评选及颁奖仪式的场面</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10</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由学校发起并组织的全国性、省级学术活动；学校学术年会（科技报告会）包括：大会开幕、闭幕式，大会发言、著名学者报告等</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11</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著名专家来校作作学术报告</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12</w:t>
            </w:r>
          </w:p>
        </w:tc>
        <w:tc>
          <w:tcPr>
            <w:tcW w:w="838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参加省级以上科技成果展览及重大项目科技成果</w:t>
            </w:r>
          </w:p>
        </w:tc>
      </w:tr>
    </w:tbl>
    <w:p w:rsidR="00F47F33" w:rsidRDefault="00F47F33" w:rsidP="00E0236F">
      <w:pPr>
        <w:adjustRightInd w:val="0"/>
        <w:snapToGrid w:val="0"/>
        <w:spacing w:line="360" w:lineRule="auto"/>
        <w:rPr>
          <w:rFonts w:ascii="宋体" w:hAnsi="宋体"/>
          <w:b/>
          <w:bCs/>
          <w:color w:val="000000"/>
          <w:sz w:val="24"/>
        </w:rPr>
      </w:pPr>
    </w:p>
    <w:p w:rsidR="00F47F33" w:rsidRDefault="00F47F33"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t>4、 文艺、体育活动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7729"/>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历届运动会开幕、闭幕式、领导讲话、运动员比赛</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运动队训练、比赛、学生课余体育活动</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3</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兄弟校校的来访、表演、比赛</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4</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学校师生员工创作的艺术作品、在各种报刊杂志上所发表的作品照片</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5</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举办书画展</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6</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各种音乐团体来校演出，学校文艺团体演出照片、演员合影等</w:t>
            </w:r>
          </w:p>
        </w:tc>
      </w:tr>
    </w:tbl>
    <w:p w:rsidR="00F47F33" w:rsidRDefault="00F47F33" w:rsidP="00E0236F">
      <w:pPr>
        <w:adjustRightInd w:val="0"/>
        <w:snapToGrid w:val="0"/>
        <w:spacing w:line="360" w:lineRule="auto"/>
        <w:rPr>
          <w:rFonts w:ascii="宋体" w:hAnsi="宋体"/>
          <w:b/>
          <w:bCs/>
          <w:color w:val="000000"/>
          <w:sz w:val="24"/>
        </w:rPr>
      </w:pPr>
    </w:p>
    <w:p w:rsidR="00F47F33" w:rsidRDefault="00F47F33"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lastRenderedPageBreak/>
        <w:t>5、 校园建设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7729"/>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学校各个时期的校园环境材料。包括：校门、教学楼、实验室、校园等</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学校重大项目的开工、奠基、落成典礼和学校建设规划、模型</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3</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校门、校牌、大楼及校园风光</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4</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学校各建筑物及拆建过程</w:t>
            </w:r>
          </w:p>
        </w:tc>
      </w:tr>
    </w:tbl>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t>6、成果、荣誉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7729"/>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教学活动获得的奖状及及奖品照片</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学部委员、博士生导师、本校教授及知名人士等名人</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3</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科研项目成果、学校产品获奖的奖状、奖品照片</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4</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各类活动中被评为先进集体、文明单位等奖状及奖品照片</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jc w:val="center"/>
              <w:rPr>
                <w:rFonts w:ascii="宋体" w:hAnsi="宋体"/>
                <w:bCs/>
                <w:color w:val="000000"/>
                <w:sz w:val="24"/>
              </w:rPr>
            </w:pPr>
            <w:r>
              <w:rPr>
                <w:rFonts w:ascii="宋体" w:hAnsi="宋体" w:hint="eastAsia"/>
                <w:bCs/>
                <w:color w:val="000000"/>
                <w:sz w:val="24"/>
              </w:rPr>
              <w:t>5</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劳动模范、先进个人证书、奖章及奖品等照片材料</w:t>
            </w:r>
          </w:p>
        </w:tc>
      </w:tr>
    </w:tbl>
    <w:p w:rsidR="00E0236F" w:rsidRDefault="00E0236F" w:rsidP="00E0236F">
      <w:pPr>
        <w:adjustRightInd w:val="0"/>
        <w:snapToGrid w:val="0"/>
        <w:spacing w:line="360" w:lineRule="auto"/>
        <w:rPr>
          <w:rFonts w:ascii="宋体" w:hAnsi="宋体"/>
          <w:b/>
          <w:bCs/>
          <w:color w:val="000000"/>
          <w:sz w:val="24"/>
        </w:rPr>
      </w:pPr>
    </w:p>
    <w:p w:rsidR="00E0236F" w:rsidRDefault="00E0236F" w:rsidP="00E0236F">
      <w:pPr>
        <w:adjustRightInd w:val="0"/>
        <w:snapToGrid w:val="0"/>
        <w:spacing w:line="360" w:lineRule="auto"/>
        <w:rPr>
          <w:rFonts w:ascii="宋体" w:hAnsi="宋体"/>
          <w:b/>
          <w:bCs/>
          <w:color w:val="000000"/>
          <w:sz w:val="24"/>
        </w:rPr>
      </w:pPr>
      <w:r>
        <w:rPr>
          <w:rFonts w:ascii="宋体" w:hAnsi="宋体" w:hint="eastAsia"/>
          <w:b/>
          <w:bCs/>
          <w:color w:val="000000"/>
          <w:sz w:val="24"/>
        </w:rPr>
        <w:t>7、人物及毕业照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7729"/>
      </w:tblGrid>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rPr>
                <w:rFonts w:ascii="宋体" w:hAnsi="宋体"/>
                <w:color w:val="000000"/>
                <w:sz w:val="24"/>
              </w:rPr>
            </w:pPr>
            <w:r>
              <w:rPr>
                <w:rFonts w:ascii="宋体" w:hAnsi="宋体" w:hint="eastAsia"/>
                <w:color w:val="000000"/>
                <w:sz w:val="24"/>
              </w:rPr>
              <w:t>序号</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spacing w:line="360" w:lineRule="auto"/>
              <w:ind w:firstLine="480"/>
              <w:jc w:val="center"/>
              <w:rPr>
                <w:rFonts w:ascii="宋体" w:hAnsi="宋体"/>
                <w:color w:val="000000"/>
                <w:sz w:val="24"/>
              </w:rPr>
            </w:pPr>
            <w:r>
              <w:rPr>
                <w:rFonts w:ascii="宋体" w:hAnsi="宋体" w:hint="eastAsia"/>
                <w:color w:val="000000"/>
                <w:sz w:val="24"/>
              </w:rPr>
              <w:t>类目名称</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1</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历任学校党政领导及名人</w:t>
            </w:r>
          </w:p>
        </w:tc>
      </w:tr>
      <w:tr w:rsidR="00E0236F" w:rsidTr="00E0236F">
        <w:tc>
          <w:tcPr>
            <w:tcW w:w="828"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rPr>
                <w:rFonts w:ascii="宋体" w:hAnsi="宋体"/>
                <w:bCs/>
                <w:color w:val="000000"/>
                <w:sz w:val="24"/>
              </w:rPr>
            </w:pPr>
            <w:r>
              <w:rPr>
                <w:rFonts w:ascii="宋体" w:hAnsi="宋体" w:hint="eastAsia"/>
                <w:bCs/>
                <w:color w:val="000000"/>
                <w:sz w:val="24"/>
              </w:rPr>
              <w:t>2</w:t>
            </w:r>
          </w:p>
        </w:tc>
        <w:tc>
          <w:tcPr>
            <w:tcW w:w="8460" w:type="dxa"/>
            <w:tcBorders>
              <w:top w:val="single" w:sz="4" w:space="0" w:color="auto"/>
              <w:left w:val="single" w:sz="4" w:space="0" w:color="auto"/>
              <w:bottom w:val="single" w:sz="4" w:space="0" w:color="auto"/>
              <w:right w:val="single" w:sz="4" w:space="0" w:color="auto"/>
            </w:tcBorders>
            <w:hideMark/>
          </w:tcPr>
          <w:p w:rsidR="00E0236F" w:rsidRDefault="00E0236F">
            <w:pPr>
              <w:adjustRightInd w:val="0"/>
              <w:snapToGrid w:val="0"/>
              <w:spacing w:line="360" w:lineRule="auto"/>
              <w:ind w:firstLine="480"/>
              <w:rPr>
                <w:rFonts w:ascii="宋体" w:hAnsi="宋体"/>
                <w:color w:val="000000"/>
                <w:sz w:val="24"/>
              </w:rPr>
            </w:pPr>
            <w:r>
              <w:rPr>
                <w:rFonts w:ascii="宋体" w:hAnsi="宋体" w:hint="eastAsia"/>
                <w:color w:val="000000"/>
                <w:sz w:val="24"/>
              </w:rPr>
              <w:t>毕业生、教职工集体照（数码照片配光盘两张）</w:t>
            </w:r>
          </w:p>
        </w:tc>
      </w:tr>
    </w:tbl>
    <w:p w:rsidR="00E0236F" w:rsidRDefault="00E0236F" w:rsidP="00E0236F">
      <w:pPr>
        <w:spacing w:line="360" w:lineRule="auto"/>
        <w:rPr>
          <w:rFonts w:ascii="宋体" w:hAnsi="宋体"/>
          <w:b/>
          <w:color w:val="000000"/>
          <w:sz w:val="24"/>
        </w:rPr>
      </w:pPr>
    </w:p>
    <w:p w:rsidR="00E0236F" w:rsidRDefault="00E0236F" w:rsidP="00E0236F">
      <w:pPr>
        <w:spacing w:line="360" w:lineRule="auto"/>
        <w:rPr>
          <w:rFonts w:ascii="宋体" w:hAnsi="宋体"/>
          <w:color w:val="000000"/>
          <w:sz w:val="24"/>
        </w:rPr>
      </w:pPr>
      <w:r>
        <w:rPr>
          <w:rFonts w:ascii="宋体" w:hAnsi="宋体" w:hint="eastAsia"/>
          <w:color w:val="000000"/>
          <w:sz w:val="24"/>
        </w:rPr>
        <w:t>要求：</w:t>
      </w:r>
    </w:p>
    <w:p w:rsidR="00E0236F" w:rsidRDefault="00E0236F" w:rsidP="00E0236F">
      <w:pPr>
        <w:numPr>
          <w:ilvl w:val="0"/>
          <w:numId w:val="4"/>
        </w:numPr>
        <w:spacing w:line="360" w:lineRule="auto"/>
        <w:rPr>
          <w:rFonts w:ascii="宋体" w:hAnsi="宋体"/>
          <w:color w:val="000000"/>
          <w:sz w:val="24"/>
        </w:rPr>
      </w:pPr>
      <w:r>
        <w:rPr>
          <w:rFonts w:ascii="宋体" w:hAnsi="宋体" w:hint="eastAsia"/>
          <w:color w:val="000000"/>
          <w:sz w:val="24"/>
        </w:rPr>
        <w:t>每次大型重要且时间跨度比较大的活动，要选10张以上照片，能连贯反映整个活动、并突出事件、人物、场景；</w:t>
      </w:r>
    </w:p>
    <w:p w:rsidR="00E0236F" w:rsidRDefault="00E0236F" w:rsidP="00E0236F">
      <w:pPr>
        <w:numPr>
          <w:ilvl w:val="0"/>
          <w:numId w:val="4"/>
        </w:numPr>
        <w:spacing w:line="360" w:lineRule="auto"/>
        <w:rPr>
          <w:rFonts w:ascii="宋体" w:hAnsi="宋体"/>
          <w:color w:val="000000"/>
          <w:sz w:val="24"/>
        </w:rPr>
      </w:pPr>
      <w:r>
        <w:rPr>
          <w:rFonts w:ascii="宋体" w:hAnsi="宋体" w:hint="eastAsia"/>
          <w:color w:val="000000"/>
          <w:sz w:val="24"/>
        </w:rPr>
        <w:t>毕业照要求统一尺度，以班为集体的像片统一一个尺度、以系为集体的像片统一一个尺度，各系将各班毕业照做成册，并在照片背后对应名字；</w:t>
      </w:r>
    </w:p>
    <w:p w:rsidR="00E0236F" w:rsidRDefault="00E0236F" w:rsidP="00E0236F">
      <w:pPr>
        <w:numPr>
          <w:ilvl w:val="0"/>
          <w:numId w:val="4"/>
        </w:numPr>
        <w:spacing w:line="360" w:lineRule="auto"/>
        <w:rPr>
          <w:rFonts w:ascii="宋体" w:hAnsi="宋体"/>
          <w:color w:val="000000"/>
          <w:sz w:val="24"/>
        </w:rPr>
      </w:pPr>
      <w:r>
        <w:rPr>
          <w:rFonts w:ascii="宋体" w:hAnsi="宋体" w:hint="eastAsia"/>
          <w:color w:val="000000"/>
          <w:sz w:val="24"/>
        </w:rPr>
        <w:t>每项大型重要活动中形成的像片档案资料，在活动结束后一个月内向综合档案室移交。每组像片要有简明扼要的说明（题名、事件、时间、人物、地点、本组照片张数等）。</w:t>
      </w:r>
    </w:p>
    <w:p w:rsidR="00E0236F" w:rsidRDefault="00E0236F" w:rsidP="00E0236F">
      <w:pPr>
        <w:spacing w:line="360" w:lineRule="auto"/>
        <w:rPr>
          <w:rFonts w:ascii="宋体" w:hAnsi="宋体"/>
          <w:color w:val="000000"/>
          <w:sz w:val="24"/>
        </w:rPr>
      </w:pPr>
    </w:p>
    <w:p w:rsidR="00E0236F" w:rsidRDefault="00E0236F" w:rsidP="00E0236F">
      <w:pPr>
        <w:spacing w:line="360" w:lineRule="auto"/>
        <w:rPr>
          <w:rFonts w:ascii="宋体" w:hAnsi="宋体"/>
          <w:b/>
          <w:color w:val="000000"/>
          <w:sz w:val="24"/>
        </w:rPr>
      </w:pPr>
      <w:r>
        <w:rPr>
          <w:rFonts w:ascii="宋体" w:hAnsi="宋体" w:hint="eastAsia"/>
          <w:b/>
          <w:color w:val="000000"/>
          <w:sz w:val="24"/>
        </w:rPr>
        <w:t>参考举例：</w:t>
      </w:r>
    </w:p>
    <w:p w:rsidR="00E0236F" w:rsidRDefault="00E0236F" w:rsidP="00E0236F">
      <w:pPr>
        <w:spacing w:line="360" w:lineRule="auto"/>
        <w:ind w:firstLineChars="245" w:firstLine="590"/>
        <w:rPr>
          <w:rFonts w:ascii="宋体" w:hAnsi="宋体"/>
          <w:b/>
          <w:color w:val="000000"/>
          <w:sz w:val="24"/>
        </w:rPr>
      </w:pPr>
      <w:r>
        <w:rPr>
          <w:rFonts w:ascii="宋体" w:hAnsi="宋体" w:hint="eastAsia"/>
          <w:b/>
          <w:color w:val="000000"/>
          <w:sz w:val="24"/>
        </w:rPr>
        <w:t>1、总说明格式如下：</w:t>
      </w:r>
    </w:p>
    <w:p w:rsidR="00E0236F" w:rsidRDefault="00E0236F" w:rsidP="00E0236F">
      <w:pPr>
        <w:spacing w:line="360" w:lineRule="auto"/>
        <w:ind w:firstLineChars="197" w:firstLine="559"/>
        <w:rPr>
          <w:rFonts w:ascii="宋体" w:hAnsi="宋体"/>
          <w:color w:val="000000"/>
          <w:spacing w:val="22"/>
          <w:sz w:val="24"/>
        </w:rPr>
      </w:pPr>
      <w:r>
        <w:rPr>
          <w:rFonts w:ascii="宋体" w:hAnsi="宋体" w:hint="eastAsia"/>
          <w:color w:val="000000"/>
          <w:spacing w:val="22"/>
          <w:sz w:val="24"/>
        </w:rPr>
        <w:t>标题：纪念“五四”运动89周年暨建团86周年表彰大会</w:t>
      </w:r>
    </w:p>
    <w:p w:rsidR="00E0236F" w:rsidRDefault="00E0236F" w:rsidP="00E0236F">
      <w:pPr>
        <w:spacing w:line="360" w:lineRule="auto"/>
        <w:ind w:firstLineChars="200" w:firstLine="480"/>
        <w:rPr>
          <w:rFonts w:ascii="宋体" w:hAnsi="宋体"/>
          <w:color w:val="000000"/>
          <w:sz w:val="24"/>
        </w:rPr>
      </w:pPr>
      <w:r>
        <w:rPr>
          <w:rFonts w:ascii="宋体" w:hAnsi="宋体" w:hint="eastAsia"/>
          <w:color w:val="000000"/>
          <w:sz w:val="24"/>
        </w:rPr>
        <w:t>总说明：</w:t>
      </w:r>
      <w:smartTag w:uri="urn:schemas-microsoft-com:office:smarttags" w:element="chsdate">
        <w:smartTagPr>
          <w:attr w:name="Year" w:val="2009"/>
          <w:attr w:name="Month" w:val="5"/>
          <w:attr w:name="Day" w:val="4"/>
          <w:attr w:name="IsLunarDate" w:val="False"/>
          <w:attr w:name="IsROCDate" w:val="False"/>
        </w:smartTagPr>
        <w:r>
          <w:rPr>
            <w:rFonts w:ascii="宋体" w:hAnsi="宋体" w:hint="eastAsia"/>
            <w:color w:val="000000"/>
            <w:sz w:val="24"/>
          </w:rPr>
          <w:t>5月4日</w:t>
        </w:r>
      </w:smartTag>
      <w:r>
        <w:rPr>
          <w:rFonts w:ascii="宋体" w:hAnsi="宋体" w:hint="eastAsia"/>
          <w:color w:val="000000"/>
          <w:sz w:val="24"/>
        </w:rPr>
        <w:t>，我校在大礼堂隆重举行纪念“五四”运动89周年暨建团86周年</w:t>
      </w:r>
      <w:r>
        <w:rPr>
          <w:rFonts w:ascii="宋体" w:hAnsi="宋体" w:hint="eastAsia"/>
          <w:bCs/>
          <w:color w:val="000000"/>
          <w:sz w:val="24"/>
        </w:rPr>
        <w:t>表彰大会。</w:t>
      </w:r>
      <w:r>
        <w:rPr>
          <w:rFonts w:ascii="宋体" w:hAnsi="宋体" w:hint="eastAsia"/>
          <w:color w:val="000000"/>
          <w:sz w:val="24"/>
        </w:rPr>
        <w:t>会上，汤耀平副书记阐述了当代青年大学生应该肩负的历史使命和时代重任，并对全校的团员青年提出了殷切的期望。廖振亮副书记宣读了《广东金融学院2007-2008学年度共青团先进集体和先进个人表彰决定》。本组相片共4张。</w:t>
      </w:r>
    </w:p>
    <w:p w:rsidR="00E0236F" w:rsidRDefault="00E0236F" w:rsidP="00850279">
      <w:pPr>
        <w:spacing w:line="360" w:lineRule="auto"/>
        <w:rPr>
          <w:rFonts w:ascii="宋体" w:hAnsi="宋体"/>
          <w:b/>
          <w:color w:val="000000"/>
          <w:sz w:val="22"/>
          <w:szCs w:val="22"/>
        </w:rPr>
      </w:pPr>
    </w:p>
    <w:p w:rsidR="00E0236F" w:rsidRDefault="00E0236F" w:rsidP="00E0236F">
      <w:pPr>
        <w:spacing w:line="360" w:lineRule="auto"/>
        <w:ind w:firstLineChars="196" w:firstLine="433"/>
        <w:rPr>
          <w:rFonts w:ascii="宋体" w:hAnsi="宋体"/>
          <w:b/>
          <w:color w:val="000000"/>
          <w:sz w:val="22"/>
          <w:szCs w:val="22"/>
        </w:rPr>
      </w:pPr>
      <w:r>
        <w:rPr>
          <w:rFonts w:ascii="宋体" w:hAnsi="宋体" w:hint="eastAsia"/>
          <w:b/>
          <w:color w:val="000000"/>
          <w:sz w:val="22"/>
          <w:szCs w:val="22"/>
        </w:rPr>
        <w:t>2、单张相片说明如下：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6206"/>
      </w:tblGrid>
      <w:tr w:rsidR="00E0236F" w:rsidTr="00E0236F">
        <w:tc>
          <w:tcPr>
            <w:tcW w:w="2448"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照片号：1</w:t>
            </w:r>
          </w:p>
        </w:tc>
        <w:tc>
          <w:tcPr>
            <w:tcW w:w="6840"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事由：2007-2008学年度“五四”表彰大会</w:t>
            </w:r>
          </w:p>
        </w:tc>
      </w:tr>
      <w:tr w:rsidR="00E0236F" w:rsidTr="00E0236F">
        <w:tc>
          <w:tcPr>
            <w:tcW w:w="2448"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时  间：2008.05.04</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人物：党委汤耀平副书记（右）、党委廖振亮副书记（前 3）学生处万红青处长（前 1）、团委陈伟业副书记（前 2）</w:t>
            </w:r>
          </w:p>
        </w:tc>
      </w:tr>
      <w:tr w:rsidR="00E0236F" w:rsidTr="00E0236F">
        <w:trPr>
          <w:trHeight w:val="468"/>
        </w:trPr>
        <w:tc>
          <w:tcPr>
            <w:tcW w:w="2448" w:type="dxa"/>
            <w:vMerge w:val="restart"/>
            <w:tcBorders>
              <w:top w:val="single" w:sz="4" w:space="0" w:color="auto"/>
              <w:left w:val="single" w:sz="4" w:space="0" w:color="auto"/>
              <w:bottom w:val="single" w:sz="1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地  点：大礼堂门口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6F" w:rsidRDefault="00E0236F">
            <w:pPr>
              <w:widowControl/>
              <w:jc w:val="left"/>
              <w:rPr>
                <w:rFonts w:ascii="宋体" w:hAnsi="宋体"/>
                <w:color w:val="000000"/>
              </w:rPr>
            </w:pPr>
          </w:p>
        </w:tc>
      </w:tr>
      <w:tr w:rsidR="00E0236F" w:rsidTr="00E0236F">
        <w:trPr>
          <w:trHeight w:val="315"/>
        </w:trPr>
        <w:tc>
          <w:tcPr>
            <w:tcW w:w="0" w:type="auto"/>
            <w:vMerge/>
            <w:tcBorders>
              <w:top w:val="single" w:sz="4" w:space="0" w:color="auto"/>
              <w:left w:val="single" w:sz="4" w:space="0" w:color="auto"/>
              <w:bottom w:val="single" w:sz="18" w:space="0" w:color="auto"/>
              <w:right w:val="single" w:sz="4" w:space="0" w:color="auto"/>
            </w:tcBorders>
            <w:vAlign w:val="center"/>
            <w:hideMark/>
          </w:tcPr>
          <w:p w:rsidR="00E0236F" w:rsidRDefault="00E0236F">
            <w:pPr>
              <w:widowControl/>
              <w:jc w:val="left"/>
              <w:rPr>
                <w:rFonts w:ascii="宋体" w:hAnsi="宋体"/>
                <w:color w:val="000000"/>
              </w:rPr>
            </w:pPr>
          </w:p>
        </w:tc>
        <w:tc>
          <w:tcPr>
            <w:tcW w:w="6840" w:type="dxa"/>
            <w:tcBorders>
              <w:top w:val="single" w:sz="4" w:space="0" w:color="auto"/>
              <w:left w:val="single" w:sz="4" w:space="0" w:color="auto"/>
              <w:bottom w:val="single" w:sz="1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摄影者：团委</w:t>
            </w:r>
          </w:p>
        </w:tc>
      </w:tr>
      <w:tr w:rsidR="00E0236F" w:rsidTr="00E0236F">
        <w:tc>
          <w:tcPr>
            <w:tcW w:w="2448" w:type="dxa"/>
            <w:tcBorders>
              <w:top w:val="single" w:sz="18"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照片号：2</w:t>
            </w:r>
          </w:p>
        </w:tc>
        <w:tc>
          <w:tcPr>
            <w:tcW w:w="6840" w:type="dxa"/>
            <w:tcBorders>
              <w:top w:val="single" w:sz="18"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事由： 2007-2008学年度“五四”表彰大会</w:t>
            </w:r>
          </w:p>
        </w:tc>
      </w:tr>
      <w:tr w:rsidR="00E0236F" w:rsidTr="00E0236F">
        <w:tc>
          <w:tcPr>
            <w:tcW w:w="2448"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时  间：2008.05.04</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人物：党委汤耀平副书记（右 6）、党委廖振亮副书记（右 5）学生处万红青处长（左 3）、团委张绍图书记（左 1）、团委陈伟业副书记（右 1）</w:t>
            </w:r>
          </w:p>
        </w:tc>
      </w:tr>
      <w:tr w:rsidR="00E0236F" w:rsidTr="00E0236F">
        <w:trPr>
          <w:trHeight w:val="468"/>
        </w:trPr>
        <w:tc>
          <w:tcPr>
            <w:tcW w:w="2448" w:type="dxa"/>
            <w:vMerge w:val="restart"/>
            <w:tcBorders>
              <w:top w:val="single" w:sz="4" w:space="0" w:color="auto"/>
              <w:left w:val="single" w:sz="4" w:space="0" w:color="auto"/>
              <w:bottom w:val="single" w:sz="1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地  点：大礼堂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6F" w:rsidRDefault="00E0236F">
            <w:pPr>
              <w:widowControl/>
              <w:jc w:val="left"/>
              <w:rPr>
                <w:rFonts w:ascii="宋体" w:hAnsi="宋体"/>
                <w:color w:val="000000"/>
              </w:rPr>
            </w:pPr>
          </w:p>
        </w:tc>
      </w:tr>
      <w:tr w:rsidR="00E0236F" w:rsidTr="00E0236F">
        <w:trPr>
          <w:trHeight w:val="315"/>
        </w:trPr>
        <w:tc>
          <w:tcPr>
            <w:tcW w:w="0" w:type="auto"/>
            <w:vMerge/>
            <w:tcBorders>
              <w:top w:val="single" w:sz="4" w:space="0" w:color="auto"/>
              <w:left w:val="single" w:sz="4" w:space="0" w:color="auto"/>
              <w:bottom w:val="single" w:sz="18" w:space="0" w:color="auto"/>
              <w:right w:val="single" w:sz="4" w:space="0" w:color="auto"/>
            </w:tcBorders>
            <w:vAlign w:val="center"/>
            <w:hideMark/>
          </w:tcPr>
          <w:p w:rsidR="00E0236F" w:rsidRDefault="00E0236F">
            <w:pPr>
              <w:widowControl/>
              <w:jc w:val="left"/>
              <w:rPr>
                <w:rFonts w:ascii="宋体" w:hAnsi="宋体"/>
                <w:color w:val="000000"/>
              </w:rPr>
            </w:pPr>
          </w:p>
        </w:tc>
        <w:tc>
          <w:tcPr>
            <w:tcW w:w="6840" w:type="dxa"/>
            <w:tcBorders>
              <w:top w:val="single" w:sz="4" w:space="0" w:color="auto"/>
              <w:left w:val="single" w:sz="4" w:space="0" w:color="auto"/>
              <w:bottom w:val="single" w:sz="1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摄影者：团委</w:t>
            </w:r>
          </w:p>
        </w:tc>
      </w:tr>
      <w:tr w:rsidR="00E0236F" w:rsidTr="00E0236F">
        <w:tc>
          <w:tcPr>
            <w:tcW w:w="2448" w:type="dxa"/>
            <w:tcBorders>
              <w:top w:val="single" w:sz="18"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照片号：3</w:t>
            </w:r>
          </w:p>
        </w:tc>
        <w:tc>
          <w:tcPr>
            <w:tcW w:w="6840" w:type="dxa"/>
            <w:tcBorders>
              <w:top w:val="single" w:sz="18" w:space="0" w:color="auto"/>
              <w:left w:val="single" w:sz="4" w:space="0" w:color="auto"/>
              <w:bottom w:val="single" w:sz="4" w:space="0" w:color="auto"/>
              <w:right w:val="single" w:sz="4" w:space="0" w:color="auto"/>
            </w:tcBorders>
            <w:vAlign w:val="center"/>
            <w:hideMark/>
          </w:tcPr>
          <w:p w:rsidR="00E0236F" w:rsidRDefault="00E0236F">
            <w:pPr>
              <w:spacing w:line="360" w:lineRule="auto"/>
              <w:ind w:left="630" w:hangingChars="300" w:hanging="630"/>
              <w:rPr>
                <w:rFonts w:ascii="宋体" w:hAnsi="宋体"/>
                <w:color w:val="000000"/>
              </w:rPr>
            </w:pPr>
            <w:r>
              <w:rPr>
                <w:rFonts w:ascii="宋体" w:hAnsi="宋体" w:hint="eastAsia"/>
                <w:color w:val="000000"/>
              </w:rPr>
              <w:t>事由：2007-2008学年度“五四”表彰大会</w:t>
            </w:r>
          </w:p>
        </w:tc>
      </w:tr>
      <w:tr w:rsidR="00E0236F" w:rsidTr="00E0236F">
        <w:tc>
          <w:tcPr>
            <w:tcW w:w="2448"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时  间：2008.05.04</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 xml:space="preserve">人物：校领导及获奖代表 </w:t>
            </w:r>
          </w:p>
        </w:tc>
      </w:tr>
      <w:tr w:rsidR="00E0236F" w:rsidTr="00E0236F">
        <w:trPr>
          <w:trHeight w:val="468"/>
        </w:trPr>
        <w:tc>
          <w:tcPr>
            <w:tcW w:w="2448" w:type="dxa"/>
            <w:vMerge w:val="restart"/>
            <w:tcBorders>
              <w:top w:val="single" w:sz="4" w:space="0" w:color="auto"/>
              <w:left w:val="single" w:sz="4" w:space="0" w:color="auto"/>
              <w:bottom w:val="single" w:sz="1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地  点：大礼堂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6F" w:rsidRDefault="00E0236F">
            <w:pPr>
              <w:widowControl/>
              <w:jc w:val="left"/>
              <w:rPr>
                <w:rFonts w:ascii="宋体" w:hAnsi="宋体"/>
                <w:color w:val="000000"/>
              </w:rPr>
            </w:pPr>
          </w:p>
        </w:tc>
      </w:tr>
      <w:tr w:rsidR="00E0236F" w:rsidTr="00E0236F">
        <w:trPr>
          <w:trHeight w:val="315"/>
        </w:trPr>
        <w:tc>
          <w:tcPr>
            <w:tcW w:w="0" w:type="auto"/>
            <w:vMerge/>
            <w:tcBorders>
              <w:top w:val="single" w:sz="4" w:space="0" w:color="auto"/>
              <w:left w:val="single" w:sz="4" w:space="0" w:color="auto"/>
              <w:bottom w:val="single" w:sz="18" w:space="0" w:color="auto"/>
              <w:right w:val="single" w:sz="4" w:space="0" w:color="auto"/>
            </w:tcBorders>
            <w:vAlign w:val="center"/>
            <w:hideMark/>
          </w:tcPr>
          <w:p w:rsidR="00E0236F" w:rsidRDefault="00E0236F">
            <w:pPr>
              <w:widowControl/>
              <w:jc w:val="left"/>
              <w:rPr>
                <w:rFonts w:ascii="宋体" w:hAnsi="宋体"/>
                <w:color w:val="000000"/>
              </w:rPr>
            </w:pPr>
          </w:p>
        </w:tc>
        <w:tc>
          <w:tcPr>
            <w:tcW w:w="6840" w:type="dxa"/>
            <w:tcBorders>
              <w:top w:val="single" w:sz="4" w:space="0" w:color="auto"/>
              <w:left w:val="single" w:sz="4" w:space="0" w:color="auto"/>
              <w:bottom w:val="single" w:sz="1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摄影者：团委</w:t>
            </w:r>
          </w:p>
        </w:tc>
      </w:tr>
      <w:tr w:rsidR="00E0236F" w:rsidTr="00E0236F">
        <w:tc>
          <w:tcPr>
            <w:tcW w:w="2448" w:type="dxa"/>
            <w:tcBorders>
              <w:top w:val="single" w:sz="18"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照片号：4</w:t>
            </w:r>
          </w:p>
        </w:tc>
        <w:tc>
          <w:tcPr>
            <w:tcW w:w="6840" w:type="dxa"/>
            <w:tcBorders>
              <w:top w:val="single" w:sz="18" w:space="0" w:color="auto"/>
              <w:left w:val="single" w:sz="4" w:space="0" w:color="auto"/>
              <w:bottom w:val="single" w:sz="4" w:space="0" w:color="auto"/>
              <w:right w:val="single" w:sz="4" w:space="0" w:color="auto"/>
            </w:tcBorders>
            <w:vAlign w:val="center"/>
            <w:hideMark/>
          </w:tcPr>
          <w:p w:rsidR="00E0236F" w:rsidRDefault="00E0236F">
            <w:pPr>
              <w:spacing w:line="360" w:lineRule="auto"/>
              <w:ind w:left="630" w:hangingChars="300" w:hanging="630"/>
              <w:rPr>
                <w:rFonts w:ascii="宋体" w:hAnsi="宋体"/>
                <w:color w:val="000000"/>
              </w:rPr>
            </w:pPr>
            <w:r>
              <w:rPr>
                <w:rFonts w:ascii="宋体" w:hAnsi="宋体" w:hint="eastAsia"/>
                <w:color w:val="000000"/>
              </w:rPr>
              <w:t>事由：2007-2008学年度“五四”表彰大会</w:t>
            </w:r>
          </w:p>
        </w:tc>
      </w:tr>
      <w:tr w:rsidR="00E0236F" w:rsidTr="00E0236F">
        <w:tc>
          <w:tcPr>
            <w:tcW w:w="2448" w:type="dxa"/>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时  间：2008.05.04</w:t>
            </w:r>
          </w:p>
        </w:tc>
        <w:tc>
          <w:tcPr>
            <w:tcW w:w="6840" w:type="dxa"/>
            <w:vMerge w:val="restart"/>
            <w:tcBorders>
              <w:top w:val="single" w:sz="4" w:space="0" w:color="auto"/>
              <w:left w:val="single" w:sz="4" w:space="0" w:color="auto"/>
              <w:bottom w:val="single" w:sz="4"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 xml:space="preserve">人物：校领导及获奖代表  </w:t>
            </w:r>
          </w:p>
        </w:tc>
      </w:tr>
      <w:tr w:rsidR="00E0236F" w:rsidTr="00E0236F">
        <w:trPr>
          <w:trHeight w:val="468"/>
        </w:trPr>
        <w:tc>
          <w:tcPr>
            <w:tcW w:w="2448" w:type="dxa"/>
            <w:vMerge w:val="restart"/>
            <w:tcBorders>
              <w:top w:val="single" w:sz="4" w:space="0" w:color="auto"/>
              <w:left w:val="single" w:sz="4" w:space="0" w:color="auto"/>
              <w:bottom w:val="single" w:sz="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地  点： 大礼堂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36F" w:rsidRDefault="00E0236F">
            <w:pPr>
              <w:widowControl/>
              <w:jc w:val="left"/>
              <w:rPr>
                <w:rFonts w:ascii="宋体" w:hAnsi="宋体"/>
                <w:color w:val="000000"/>
              </w:rPr>
            </w:pPr>
          </w:p>
        </w:tc>
      </w:tr>
      <w:tr w:rsidR="00E0236F" w:rsidTr="00E0236F">
        <w:trPr>
          <w:trHeight w:val="3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E0236F" w:rsidRDefault="00E0236F">
            <w:pPr>
              <w:widowControl/>
              <w:jc w:val="left"/>
              <w:rPr>
                <w:rFonts w:ascii="宋体" w:hAnsi="宋体"/>
                <w:color w:val="000000"/>
              </w:rPr>
            </w:pPr>
          </w:p>
        </w:tc>
        <w:tc>
          <w:tcPr>
            <w:tcW w:w="6840" w:type="dxa"/>
            <w:tcBorders>
              <w:top w:val="single" w:sz="4" w:space="0" w:color="auto"/>
              <w:left w:val="single" w:sz="4" w:space="0" w:color="auto"/>
              <w:bottom w:val="single" w:sz="8" w:space="0" w:color="auto"/>
              <w:right w:val="single" w:sz="4" w:space="0" w:color="auto"/>
            </w:tcBorders>
            <w:vAlign w:val="center"/>
            <w:hideMark/>
          </w:tcPr>
          <w:p w:rsidR="00E0236F" w:rsidRDefault="00E0236F">
            <w:pPr>
              <w:spacing w:line="360" w:lineRule="auto"/>
              <w:rPr>
                <w:rFonts w:ascii="宋体" w:hAnsi="宋体"/>
                <w:color w:val="000000"/>
              </w:rPr>
            </w:pPr>
            <w:r>
              <w:rPr>
                <w:rFonts w:ascii="宋体" w:hAnsi="宋体" w:hint="eastAsia"/>
                <w:color w:val="000000"/>
              </w:rPr>
              <w:t>摄影者：团委</w:t>
            </w:r>
          </w:p>
        </w:tc>
      </w:tr>
    </w:tbl>
    <w:p w:rsidR="00BF5F19" w:rsidRDefault="00BF5F19"/>
    <w:sectPr w:rsidR="00BF5F19" w:rsidSect="001766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AD3" w:rsidRDefault="00835AD3" w:rsidP="00E0236F">
      <w:r>
        <w:separator/>
      </w:r>
    </w:p>
  </w:endnote>
  <w:endnote w:type="continuationSeparator" w:id="1">
    <w:p w:rsidR="00835AD3" w:rsidRDefault="00835AD3" w:rsidP="00E02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68" w:rsidRDefault="00382A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68" w:rsidRDefault="00382A6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68" w:rsidRDefault="00382A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AD3" w:rsidRDefault="00835AD3" w:rsidP="00E0236F">
      <w:r>
        <w:separator/>
      </w:r>
    </w:p>
  </w:footnote>
  <w:footnote w:type="continuationSeparator" w:id="1">
    <w:p w:rsidR="00835AD3" w:rsidRDefault="00835AD3" w:rsidP="00E02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68" w:rsidRDefault="00382A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F" w:rsidRDefault="00E0236F" w:rsidP="00382A6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68" w:rsidRDefault="00382A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5E57"/>
    <w:multiLevelType w:val="hybridMultilevel"/>
    <w:tmpl w:val="BE94AFB4"/>
    <w:lvl w:ilvl="0" w:tplc="0B4A73B0">
      <w:start w:val="1"/>
      <w:numFmt w:val="decimal"/>
      <w:lvlText w:val="%1、"/>
      <w:lvlJc w:val="left"/>
      <w:pPr>
        <w:tabs>
          <w:tab w:val="num" w:pos="797"/>
        </w:tabs>
        <w:ind w:left="79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7C429F"/>
    <w:multiLevelType w:val="hybridMultilevel"/>
    <w:tmpl w:val="A7247A02"/>
    <w:lvl w:ilvl="0" w:tplc="C7E8AB36">
      <w:start w:val="1"/>
      <w:numFmt w:val="japaneseCounting"/>
      <w:lvlText w:val="（%1）"/>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36F"/>
    <w:rsid w:val="00176615"/>
    <w:rsid w:val="002424FF"/>
    <w:rsid w:val="00382A68"/>
    <w:rsid w:val="00835AD3"/>
    <w:rsid w:val="00850279"/>
    <w:rsid w:val="00890E4B"/>
    <w:rsid w:val="00A46BD4"/>
    <w:rsid w:val="00BF5F19"/>
    <w:rsid w:val="00D14722"/>
    <w:rsid w:val="00E0236F"/>
    <w:rsid w:val="00E33B08"/>
    <w:rsid w:val="00F4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E02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E0236F"/>
    <w:rPr>
      <w:sz w:val="18"/>
      <w:szCs w:val="18"/>
    </w:rPr>
  </w:style>
  <w:style w:type="paragraph" w:styleId="a4">
    <w:name w:val="footer"/>
    <w:basedOn w:val="a"/>
    <w:link w:val="Char0"/>
    <w:semiHidden/>
    <w:unhideWhenUsed/>
    <w:rsid w:val="00E0236F"/>
    <w:pPr>
      <w:tabs>
        <w:tab w:val="center" w:pos="4153"/>
        <w:tab w:val="right" w:pos="8306"/>
      </w:tabs>
      <w:snapToGrid w:val="0"/>
      <w:jc w:val="left"/>
    </w:pPr>
    <w:rPr>
      <w:sz w:val="18"/>
      <w:szCs w:val="18"/>
    </w:rPr>
  </w:style>
  <w:style w:type="character" w:customStyle="1" w:styleId="Char0">
    <w:name w:val="页脚 Char"/>
    <w:basedOn w:val="a0"/>
    <w:link w:val="a4"/>
    <w:semiHidden/>
    <w:rsid w:val="00E0236F"/>
    <w:rPr>
      <w:sz w:val="18"/>
      <w:szCs w:val="18"/>
    </w:rPr>
  </w:style>
  <w:style w:type="paragraph" w:styleId="a5">
    <w:name w:val="Body Text Indent"/>
    <w:basedOn w:val="a"/>
    <w:link w:val="Char1"/>
    <w:semiHidden/>
    <w:unhideWhenUsed/>
    <w:rsid w:val="00E0236F"/>
    <w:pPr>
      <w:ind w:firstLineChars="200" w:firstLine="560"/>
    </w:pPr>
    <w:rPr>
      <w:rFonts w:ascii="仿宋_gb2312" w:eastAsia="仿宋_gb2312" w:hAnsi="宋体"/>
      <w:color w:val="000000"/>
      <w:sz w:val="28"/>
    </w:rPr>
  </w:style>
  <w:style w:type="character" w:customStyle="1" w:styleId="Char1">
    <w:name w:val="正文文本缩进 Char"/>
    <w:basedOn w:val="a0"/>
    <w:link w:val="a5"/>
    <w:semiHidden/>
    <w:rsid w:val="00E0236F"/>
    <w:rPr>
      <w:rFonts w:ascii="仿宋_gb2312" w:eastAsia="仿宋_gb2312" w:hAnsi="宋体" w:cs="Times New Roman"/>
      <w:color w:val="000000"/>
      <w:sz w:val="28"/>
      <w:szCs w:val="24"/>
    </w:rPr>
  </w:style>
  <w:style w:type="paragraph" w:styleId="a6">
    <w:name w:val="Balloon Text"/>
    <w:basedOn w:val="a"/>
    <w:link w:val="Char2"/>
    <w:semiHidden/>
    <w:unhideWhenUsed/>
    <w:rsid w:val="00E0236F"/>
    <w:rPr>
      <w:sz w:val="18"/>
      <w:szCs w:val="18"/>
    </w:rPr>
  </w:style>
  <w:style w:type="character" w:customStyle="1" w:styleId="Char2">
    <w:name w:val="批注框文本 Char"/>
    <w:basedOn w:val="a0"/>
    <w:link w:val="a6"/>
    <w:semiHidden/>
    <w:rsid w:val="00E0236F"/>
    <w:rPr>
      <w:rFonts w:ascii="Times New Roman" w:eastAsia="宋体" w:hAnsi="Times New Roman" w:cs="Times New Roman"/>
      <w:sz w:val="18"/>
      <w:szCs w:val="18"/>
    </w:rPr>
  </w:style>
  <w:style w:type="paragraph" w:customStyle="1" w:styleId="CharCharCharCharCharChar1Char">
    <w:name w:val="Char Char Char Char Char Char1 Char"/>
    <w:basedOn w:val="a"/>
    <w:rsid w:val="00E0236F"/>
    <w:pPr>
      <w:widowControl/>
      <w:spacing w:after="160" w:line="240" w:lineRule="exact"/>
      <w:jc w:val="left"/>
    </w:pPr>
    <w:rPr>
      <w:rFonts w:ascii="Verdana" w:hAnsi="Verdana"/>
      <w:kern w:val="0"/>
      <w:szCs w:val="20"/>
      <w:lang w:eastAsia="en-US"/>
    </w:rPr>
  </w:style>
  <w:style w:type="table" w:styleId="a7">
    <w:name w:val="Table Grid"/>
    <w:basedOn w:val="a1"/>
    <w:rsid w:val="00E0236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6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2777</Words>
  <Characters>15835</Characters>
  <Application>Microsoft Office Word</Application>
  <DocSecurity>0</DocSecurity>
  <Lines>131</Lines>
  <Paragraphs>37</Paragraphs>
  <ScaleCrop>false</ScaleCrop>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余静</dc:creator>
  <cp:keywords/>
  <dc:description/>
  <cp:lastModifiedBy>余静</cp:lastModifiedBy>
  <cp:revision>8</cp:revision>
  <dcterms:created xsi:type="dcterms:W3CDTF">2021-01-08T07:16:00Z</dcterms:created>
  <dcterms:modified xsi:type="dcterms:W3CDTF">2021-03-17T00:52:00Z</dcterms:modified>
</cp:coreProperties>
</file>